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17"/>
        <w:tblW w:w="0" w:type="auto"/>
        <w:tblLayout w:type="fixed"/>
        <w:tblLook w:val="01E0" w:firstRow="1" w:lastRow="1" w:firstColumn="1" w:lastColumn="1" w:noHBand="0" w:noVBand="0"/>
      </w:tblPr>
      <w:tblGrid>
        <w:gridCol w:w="236"/>
        <w:gridCol w:w="605"/>
        <w:gridCol w:w="236"/>
        <w:gridCol w:w="1485"/>
        <w:gridCol w:w="409"/>
        <w:gridCol w:w="236"/>
        <w:gridCol w:w="251"/>
        <w:gridCol w:w="3884"/>
        <w:gridCol w:w="443"/>
        <w:gridCol w:w="1664"/>
        <w:gridCol w:w="10"/>
      </w:tblGrid>
      <w:tr w:rsidR="008E75FF" w:rsidRPr="008E26CF" w:rsidTr="008E75FF">
        <w:trPr>
          <w:trHeight w:val="1027"/>
        </w:trPr>
        <w:tc>
          <w:tcPr>
            <w:tcW w:w="9455" w:type="dxa"/>
            <w:gridSpan w:val="11"/>
          </w:tcPr>
          <w:p w:rsidR="008E75FF" w:rsidRPr="008E26CF" w:rsidRDefault="008E75FF" w:rsidP="008E75FF">
            <w:pPr>
              <w:jc w:val="center"/>
              <w:rPr>
                <w:rFonts w:ascii="Georgia" w:hAnsi="Georgia"/>
                <w:b/>
              </w:rPr>
            </w:pPr>
            <w:r w:rsidRPr="008E26CF">
              <w:rPr>
                <w:noProof/>
                <w:lang w:eastAsia="ru-RU"/>
              </w:rPr>
              <w:drawing>
                <wp:inline distT="0" distB="0" distL="0" distR="0" wp14:anchorId="0468C867" wp14:editId="42DCCB6B">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8E75FF" w:rsidRPr="008E26CF" w:rsidTr="008E75FF">
        <w:trPr>
          <w:trHeight w:val="1080"/>
        </w:trPr>
        <w:tc>
          <w:tcPr>
            <w:tcW w:w="9455" w:type="dxa"/>
            <w:gridSpan w:val="11"/>
          </w:tcPr>
          <w:p w:rsidR="008E75FF" w:rsidRPr="008E26CF" w:rsidRDefault="008E75FF" w:rsidP="008E75FF">
            <w:pPr>
              <w:spacing w:after="0"/>
              <w:jc w:val="center"/>
              <w:rPr>
                <w:b/>
              </w:rPr>
            </w:pPr>
            <w:r w:rsidRPr="008E26CF">
              <w:rPr>
                <w:b/>
              </w:rPr>
              <w:t>АДМИНИСТРАЦИЯ   ГОРОДСКОГО   ПОСЕЛЕНИЯ   ПРИОБЬЕ</w:t>
            </w:r>
          </w:p>
          <w:p w:rsidR="008E75FF" w:rsidRPr="008E26CF" w:rsidRDefault="008E75FF" w:rsidP="008E75FF">
            <w:pPr>
              <w:spacing w:after="0"/>
              <w:jc w:val="center"/>
              <w:rPr>
                <w:b/>
                <w:sz w:val="22"/>
              </w:rPr>
            </w:pPr>
            <w:r w:rsidRPr="008E26CF">
              <w:rPr>
                <w:b/>
                <w:sz w:val="22"/>
              </w:rPr>
              <w:t xml:space="preserve">Октябрьского </w:t>
            </w:r>
            <w:r>
              <w:rPr>
                <w:b/>
                <w:sz w:val="22"/>
              </w:rPr>
              <w:t xml:space="preserve">муниципального </w:t>
            </w:r>
            <w:r w:rsidRPr="008E26CF">
              <w:rPr>
                <w:b/>
                <w:sz w:val="22"/>
              </w:rPr>
              <w:t>района</w:t>
            </w:r>
          </w:p>
          <w:p w:rsidR="008E75FF" w:rsidRPr="008F1919" w:rsidRDefault="008E75FF" w:rsidP="008E75FF">
            <w:pPr>
              <w:spacing w:after="0"/>
              <w:jc w:val="center"/>
              <w:rPr>
                <w:b/>
                <w:sz w:val="22"/>
              </w:rPr>
            </w:pPr>
            <w:r w:rsidRPr="008E26CF">
              <w:rPr>
                <w:b/>
                <w:sz w:val="22"/>
              </w:rPr>
              <w:t>Ханты-Мансийского автономного округа</w:t>
            </w:r>
            <w:r>
              <w:rPr>
                <w:b/>
                <w:sz w:val="22"/>
              </w:rPr>
              <w:t xml:space="preserve"> </w:t>
            </w:r>
            <w:r w:rsidRPr="008E26CF">
              <w:rPr>
                <w:b/>
                <w:sz w:val="22"/>
              </w:rPr>
              <w:t>-</w:t>
            </w:r>
            <w:r>
              <w:rPr>
                <w:b/>
                <w:sz w:val="22"/>
              </w:rPr>
              <w:t xml:space="preserve"> Югры</w:t>
            </w:r>
          </w:p>
          <w:p w:rsidR="008E75FF" w:rsidRPr="008E26CF" w:rsidRDefault="008E75FF" w:rsidP="008E75FF">
            <w:pPr>
              <w:jc w:val="center"/>
              <w:rPr>
                <w:b/>
                <w:spacing w:val="20"/>
              </w:rPr>
            </w:pPr>
            <w:r w:rsidRPr="008E26CF">
              <w:rPr>
                <w:b/>
                <w:spacing w:val="20"/>
              </w:rPr>
              <w:t>ПОСТАНОВЛЕНИЕ</w:t>
            </w:r>
            <w:r w:rsidRPr="008E26CF">
              <w:rPr>
                <w:rFonts w:ascii="Georgia" w:hAnsi="Georgia"/>
                <w:b/>
                <w:szCs w:val="28"/>
              </w:rPr>
              <w:t xml:space="preserve">  </w:t>
            </w:r>
          </w:p>
        </w:tc>
      </w:tr>
      <w:tr w:rsidR="008E75FF" w:rsidRPr="008E26CF" w:rsidTr="008E75FF">
        <w:trPr>
          <w:gridAfter w:val="1"/>
          <w:wAfter w:w="10" w:type="dxa"/>
          <w:trHeight w:val="687"/>
        </w:trPr>
        <w:tc>
          <w:tcPr>
            <w:tcW w:w="234" w:type="dxa"/>
            <w:vAlign w:val="bottom"/>
          </w:tcPr>
          <w:p w:rsidR="008E75FF" w:rsidRPr="008E26CF" w:rsidRDefault="008E75FF" w:rsidP="008E75FF">
            <w:pPr>
              <w:jc w:val="right"/>
            </w:pPr>
            <w:r w:rsidRPr="008E26CF">
              <w:t>«</w:t>
            </w:r>
          </w:p>
        </w:tc>
        <w:tc>
          <w:tcPr>
            <w:tcW w:w="605" w:type="dxa"/>
            <w:tcBorders>
              <w:top w:val="nil"/>
              <w:left w:val="nil"/>
              <w:bottom w:val="single" w:sz="4" w:space="0" w:color="auto"/>
              <w:right w:val="nil"/>
            </w:tcBorders>
            <w:vAlign w:val="bottom"/>
          </w:tcPr>
          <w:p w:rsidR="008E75FF" w:rsidRPr="008E26CF" w:rsidRDefault="008E75FF" w:rsidP="008E75FF"/>
          <w:p w:rsidR="008E75FF" w:rsidRPr="008E26CF" w:rsidRDefault="008E75FF" w:rsidP="008E75FF">
            <w:r>
              <w:t xml:space="preserve"> </w:t>
            </w:r>
          </w:p>
        </w:tc>
        <w:tc>
          <w:tcPr>
            <w:tcW w:w="234" w:type="dxa"/>
            <w:vAlign w:val="bottom"/>
          </w:tcPr>
          <w:p w:rsidR="008E75FF" w:rsidRPr="008E26CF" w:rsidRDefault="008E75FF" w:rsidP="008E75FF">
            <w:r w:rsidRPr="008E26CF">
              <w:t>»</w:t>
            </w:r>
          </w:p>
        </w:tc>
        <w:tc>
          <w:tcPr>
            <w:tcW w:w="1485" w:type="dxa"/>
            <w:tcBorders>
              <w:top w:val="nil"/>
              <w:left w:val="nil"/>
              <w:bottom w:val="single" w:sz="4" w:space="0" w:color="auto"/>
              <w:right w:val="nil"/>
            </w:tcBorders>
            <w:vAlign w:val="bottom"/>
          </w:tcPr>
          <w:p w:rsidR="008E75FF" w:rsidRPr="00146176" w:rsidRDefault="008E75FF" w:rsidP="008E75FF">
            <w:pPr>
              <w:jc w:val="center"/>
              <w:rPr>
                <w:sz w:val="24"/>
                <w:szCs w:val="24"/>
              </w:rPr>
            </w:pPr>
          </w:p>
        </w:tc>
        <w:tc>
          <w:tcPr>
            <w:tcW w:w="409" w:type="dxa"/>
            <w:vAlign w:val="bottom"/>
          </w:tcPr>
          <w:p w:rsidR="008E75FF" w:rsidRPr="00146176" w:rsidRDefault="008E75FF" w:rsidP="008E75FF">
            <w:pPr>
              <w:ind w:left="-55" w:right="-108"/>
              <w:jc w:val="center"/>
              <w:rPr>
                <w:sz w:val="24"/>
                <w:szCs w:val="24"/>
              </w:rPr>
            </w:pPr>
            <w:r w:rsidRPr="00146176">
              <w:rPr>
                <w:sz w:val="24"/>
                <w:szCs w:val="24"/>
              </w:rPr>
              <w:t>20</w:t>
            </w:r>
          </w:p>
        </w:tc>
        <w:tc>
          <w:tcPr>
            <w:tcW w:w="236" w:type="dxa"/>
            <w:tcMar>
              <w:top w:w="0" w:type="dxa"/>
              <w:left w:w="0" w:type="dxa"/>
              <w:bottom w:w="0" w:type="dxa"/>
              <w:right w:w="0" w:type="dxa"/>
            </w:tcMar>
            <w:vAlign w:val="bottom"/>
          </w:tcPr>
          <w:p w:rsidR="008E75FF" w:rsidRPr="00146176" w:rsidRDefault="008E75FF" w:rsidP="008E75FF">
            <w:pPr>
              <w:ind w:right="-124"/>
              <w:rPr>
                <w:sz w:val="24"/>
                <w:szCs w:val="24"/>
              </w:rPr>
            </w:pPr>
            <w:r w:rsidRPr="00146176">
              <w:rPr>
                <w:sz w:val="24"/>
                <w:szCs w:val="24"/>
              </w:rPr>
              <w:t>22</w:t>
            </w:r>
          </w:p>
        </w:tc>
        <w:tc>
          <w:tcPr>
            <w:tcW w:w="251" w:type="dxa"/>
            <w:tcMar>
              <w:top w:w="0" w:type="dxa"/>
              <w:left w:w="0" w:type="dxa"/>
              <w:bottom w:w="0" w:type="dxa"/>
              <w:right w:w="0" w:type="dxa"/>
            </w:tcMar>
            <w:vAlign w:val="bottom"/>
          </w:tcPr>
          <w:p w:rsidR="008E75FF" w:rsidRPr="00146176" w:rsidRDefault="008E75FF" w:rsidP="008E75FF">
            <w:pPr>
              <w:rPr>
                <w:sz w:val="24"/>
                <w:szCs w:val="24"/>
              </w:rPr>
            </w:pPr>
            <w:r w:rsidRPr="00146176">
              <w:rPr>
                <w:sz w:val="24"/>
                <w:szCs w:val="24"/>
              </w:rPr>
              <w:t>г.</w:t>
            </w:r>
          </w:p>
        </w:tc>
        <w:tc>
          <w:tcPr>
            <w:tcW w:w="3884" w:type="dxa"/>
            <w:vAlign w:val="bottom"/>
          </w:tcPr>
          <w:p w:rsidR="008E75FF" w:rsidRPr="00146176" w:rsidRDefault="008E75FF" w:rsidP="008E75FF">
            <w:pPr>
              <w:rPr>
                <w:sz w:val="24"/>
                <w:szCs w:val="24"/>
              </w:rPr>
            </w:pPr>
          </w:p>
        </w:tc>
        <w:tc>
          <w:tcPr>
            <w:tcW w:w="443" w:type="dxa"/>
            <w:vAlign w:val="bottom"/>
          </w:tcPr>
          <w:p w:rsidR="008E75FF" w:rsidRPr="00146176" w:rsidRDefault="008E75FF" w:rsidP="008E75FF">
            <w:pPr>
              <w:jc w:val="center"/>
              <w:rPr>
                <w:sz w:val="24"/>
                <w:szCs w:val="24"/>
              </w:rPr>
            </w:pPr>
            <w:r w:rsidRPr="00146176">
              <w:rPr>
                <w:sz w:val="24"/>
                <w:szCs w:val="24"/>
              </w:rPr>
              <w:t>№</w:t>
            </w:r>
          </w:p>
        </w:tc>
        <w:tc>
          <w:tcPr>
            <w:tcW w:w="1664" w:type="dxa"/>
            <w:tcBorders>
              <w:top w:val="nil"/>
              <w:left w:val="nil"/>
              <w:bottom w:val="single" w:sz="4" w:space="0" w:color="auto"/>
              <w:right w:val="nil"/>
            </w:tcBorders>
            <w:vAlign w:val="bottom"/>
          </w:tcPr>
          <w:p w:rsidR="008E75FF" w:rsidRPr="00146176" w:rsidRDefault="008E75FF" w:rsidP="008E75FF">
            <w:pPr>
              <w:rPr>
                <w:sz w:val="24"/>
                <w:szCs w:val="24"/>
              </w:rPr>
            </w:pPr>
            <w:r w:rsidRPr="00146176">
              <w:rPr>
                <w:sz w:val="24"/>
                <w:szCs w:val="24"/>
              </w:rPr>
              <w:t>ПРОЕКТ</w:t>
            </w:r>
          </w:p>
        </w:tc>
      </w:tr>
      <w:tr w:rsidR="008E75FF" w:rsidRPr="008E26CF" w:rsidTr="008E75FF">
        <w:trPr>
          <w:trHeight w:val="289"/>
        </w:trPr>
        <w:tc>
          <w:tcPr>
            <w:tcW w:w="9455" w:type="dxa"/>
            <w:gridSpan w:val="11"/>
            <w:tcMar>
              <w:top w:w="227" w:type="dxa"/>
              <w:left w:w="108" w:type="dxa"/>
              <w:bottom w:w="0" w:type="dxa"/>
              <w:right w:w="108" w:type="dxa"/>
            </w:tcMar>
          </w:tcPr>
          <w:p w:rsidR="008E75FF" w:rsidRPr="00146176" w:rsidRDefault="008E75FF" w:rsidP="008E75FF">
            <w:pPr>
              <w:jc w:val="center"/>
              <w:rPr>
                <w:sz w:val="24"/>
                <w:szCs w:val="24"/>
              </w:rPr>
            </w:pPr>
            <w:r w:rsidRPr="00146176">
              <w:rPr>
                <w:sz w:val="24"/>
                <w:szCs w:val="24"/>
              </w:rPr>
              <w:t>п.г.т. Приобье</w:t>
            </w:r>
          </w:p>
        </w:tc>
      </w:tr>
    </w:tbl>
    <w:p w:rsidR="008F1919" w:rsidRDefault="008F1919" w:rsidP="00C266C1">
      <w:pPr>
        <w:widowControl w:val="0"/>
        <w:autoSpaceDE w:val="0"/>
        <w:autoSpaceDN w:val="0"/>
        <w:adjustRightInd w:val="0"/>
        <w:spacing w:after="0" w:line="240" w:lineRule="auto"/>
        <w:rPr>
          <w:rFonts w:cs="Times New Roman"/>
          <w:sz w:val="24"/>
          <w:szCs w:val="24"/>
        </w:rPr>
      </w:pPr>
    </w:p>
    <w:p w:rsidR="00C266C1" w:rsidRDefault="00C266C1" w:rsidP="00C266C1">
      <w:pPr>
        <w:widowControl w:val="0"/>
        <w:autoSpaceDE w:val="0"/>
        <w:autoSpaceDN w:val="0"/>
        <w:adjustRightInd w:val="0"/>
        <w:spacing w:after="0" w:line="240" w:lineRule="auto"/>
        <w:rPr>
          <w:rFonts w:cs="Times New Roman"/>
          <w:sz w:val="24"/>
          <w:szCs w:val="24"/>
        </w:rPr>
      </w:pPr>
      <w:r w:rsidRPr="00B835F8">
        <w:rPr>
          <w:rFonts w:cs="Times New Roman"/>
          <w:sz w:val="24"/>
          <w:szCs w:val="24"/>
        </w:rPr>
        <w:t xml:space="preserve">Об утверждении Административного </w:t>
      </w:r>
    </w:p>
    <w:p w:rsidR="00C266C1" w:rsidRDefault="00C266C1" w:rsidP="00C266C1">
      <w:pPr>
        <w:widowControl w:val="0"/>
        <w:autoSpaceDE w:val="0"/>
        <w:autoSpaceDN w:val="0"/>
        <w:adjustRightInd w:val="0"/>
        <w:spacing w:after="0" w:line="240" w:lineRule="auto"/>
        <w:rPr>
          <w:rFonts w:cs="Times New Roman"/>
          <w:sz w:val="24"/>
          <w:szCs w:val="24"/>
        </w:rPr>
      </w:pPr>
      <w:r w:rsidRPr="00B835F8">
        <w:rPr>
          <w:rFonts w:cs="Times New Roman"/>
          <w:sz w:val="24"/>
          <w:szCs w:val="24"/>
        </w:rPr>
        <w:t xml:space="preserve">регламента предоставления муниципальной услуги </w:t>
      </w:r>
    </w:p>
    <w:p w:rsidR="00C266C1" w:rsidRDefault="00C266C1" w:rsidP="00C266C1">
      <w:pPr>
        <w:widowControl w:val="0"/>
        <w:autoSpaceDE w:val="0"/>
        <w:autoSpaceDN w:val="0"/>
        <w:adjustRightInd w:val="0"/>
        <w:spacing w:after="0" w:line="240" w:lineRule="auto"/>
        <w:rPr>
          <w:sz w:val="24"/>
          <w:szCs w:val="24"/>
        </w:rPr>
      </w:pPr>
      <w:r>
        <w:rPr>
          <w:rFonts w:cs="Times New Roman"/>
          <w:sz w:val="24"/>
          <w:szCs w:val="24"/>
        </w:rPr>
        <w:t>«</w:t>
      </w:r>
      <w:r w:rsidRPr="00C266C1">
        <w:rPr>
          <w:sz w:val="24"/>
          <w:szCs w:val="24"/>
        </w:rPr>
        <w:t xml:space="preserve">Перераспределение земель и (или) земельных </w:t>
      </w:r>
    </w:p>
    <w:p w:rsidR="00C266C1" w:rsidRDefault="00C266C1" w:rsidP="00C266C1">
      <w:pPr>
        <w:widowControl w:val="0"/>
        <w:autoSpaceDE w:val="0"/>
        <w:autoSpaceDN w:val="0"/>
        <w:adjustRightInd w:val="0"/>
        <w:spacing w:after="0" w:line="240" w:lineRule="auto"/>
        <w:rPr>
          <w:sz w:val="24"/>
          <w:szCs w:val="24"/>
        </w:rPr>
      </w:pPr>
      <w:r w:rsidRPr="00C266C1">
        <w:rPr>
          <w:sz w:val="24"/>
          <w:szCs w:val="24"/>
        </w:rPr>
        <w:t xml:space="preserve">участков, находящихся в государственной или </w:t>
      </w:r>
    </w:p>
    <w:p w:rsidR="00C266C1" w:rsidRDefault="00C266C1" w:rsidP="00C266C1">
      <w:pPr>
        <w:widowControl w:val="0"/>
        <w:autoSpaceDE w:val="0"/>
        <w:autoSpaceDN w:val="0"/>
        <w:adjustRightInd w:val="0"/>
        <w:spacing w:after="0" w:line="240" w:lineRule="auto"/>
        <w:rPr>
          <w:sz w:val="24"/>
          <w:szCs w:val="24"/>
        </w:rPr>
      </w:pPr>
      <w:r w:rsidRPr="00C266C1">
        <w:rPr>
          <w:sz w:val="24"/>
          <w:szCs w:val="24"/>
        </w:rPr>
        <w:t xml:space="preserve">муниципальной собственности, и земельных </w:t>
      </w:r>
    </w:p>
    <w:p w:rsidR="00C266C1" w:rsidRDefault="00C266C1" w:rsidP="00C266C1">
      <w:pPr>
        <w:widowControl w:val="0"/>
        <w:autoSpaceDE w:val="0"/>
        <w:autoSpaceDN w:val="0"/>
        <w:adjustRightInd w:val="0"/>
        <w:spacing w:after="0" w:line="240" w:lineRule="auto"/>
        <w:rPr>
          <w:sz w:val="24"/>
          <w:szCs w:val="24"/>
        </w:rPr>
      </w:pPr>
      <w:r w:rsidRPr="00C266C1">
        <w:rPr>
          <w:sz w:val="24"/>
          <w:szCs w:val="24"/>
        </w:rPr>
        <w:t>участков, находящихся в частной собственности</w:t>
      </w:r>
      <w:r>
        <w:rPr>
          <w:sz w:val="24"/>
          <w:szCs w:val="24"/>
        </w:rPr>
        <w:t>»</w:t>
      </w:r>
      <w:r w:rsidR="0053683E" w:rsidRPr="00B25491">
        <w:rPr>
          <w:sz w:val="24"/>
          <w:szCs w:val="24"/>
        </w:rPr>
        <w:t xml:space="preserve">                               </w:t>
      </w:r>
      <w:r w:rsidR="00F20C5D">
        <w:rPr>
          <w:sz w:val="24"/>
          <w:szCs w:val="24"/>
        </w:rPr>
        <w:t xml:space="preserve">                          </w:t>
      </w:r>
    </w:p>
    <w:p w:rsidR="00C266C1" w:rsidRDefault="00C266C1" w:rsidP="008E75FF">
      <w:pPr>
        <w:widowControl w:val="0"/>
        <w:autoSpaceDE w:val="0"/>
        <w:autoSpaceDN w:val="0"/>
        <w:adjustRightInd w:val="0"/>
        <w:spacing w:after="0" w:line="240" w:lineRule="auto"/>
        <w:rPr>
          <w:sz w:val="24"/>
          <w:szCs w:val="24"/>
        </w:rPr>
      </w:pPr>
    </w:p>
    <w:p w:rsidR="008F1919" w:rsidRPr="006D4B7E" w:rsidRDefault="00C266C1" w:rsidP="008E75FF">
      <w:pPr>
        <w:widowControl w:val="0"/>
        <w:autoSpaceDE w:val="0"/>
        <w:autoSpaceDN w:val="0"/>
        <w:adjustRightInd w:val="0"/>
        <w:spacing w:after="0" w:line="240" w:lineRule="auto"/>
        <w:ind w:firstLine="709"/>
        <w:jc w:val="both"/>
        <w:rPr>
          <w:sz w:val="24"/>
          <w:szCs w:val="24"/>
        </w:rPr>
      </w:pPr>
      <w:r w:rsidRPr="006D4B7E">
        <w:rPr>
          <w:sz w:val="24"/>
          <w:szCs w:val="24"/>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p>
    <w:p w:rsidR="00C266C1" w:rsidRPr="006D4B7E" w:rsidRDefault="00C266C1" w:rsidP="003A7B9A">
      <w:pPr>
        <w:pStyle w:val="a5"/>
        <w:widowControl w:val="0"/>
        <w:numPr>
          <w:ilvl w:val="0"/>
          <w:numId w:val="18"/>
        </w:numPr>
        <w:autoSpaceDE w:val="0"/>
        <w:autoSpaceDN w:val="0"/>
        <w:adjustRightInd w:val="0"/>
        <w:spacing w:after="0" w:line="240" w:lineRule="auto"/>
        <w:ind w:left="0" w:firstLine="709"/>
        <w:jc w:val="both"/>
        <w:rPr>
          <w:sz w:val="24"/>
          <w:szCs w:val="24"/>
        </w:rPr>
      </w:pPr>
      <w:r w:rsidRPr="006D4B7E">
        <w:rPr>
          <w:sz w:val="24"/>
          <w:szCs w:val="24"/>
        </w:rPr>
        <w:t>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w:t>
      </w:r>
    </w:p>
    <w:p w:rsidR="006155C2" w:rsidRPr="006155C2" w:rsidRDefault="006155C2" w:rsidP="003A7B9A">
      <w:pPr>
        <w:spacing w:after="0" w:line="240" w:lineRule="auto"/>
        <w:jc w:val="both"/>
        <w:rPr>
          <w:rFonts w:cs="Times New Roman"/>
          <w:sz w:val="24"/>
          <w:szCs w:val="24"/>
        </w:rPr>
      </w:pPr>
      <w:bookmarkStart w:id="0" w:name="sub_3"/>
      <w:r>
        <w:rPr>
          <w:rFonts w:cs="Times New Roman"/>
          <w:sz w:val="24"/>
          <w:szCs w:val="24"/>
        </w:rPr>
        <w:t xml:space="preserve">          </w:t>
      </w:r>
      <w:r w:rsidRPr="006155C2">
        <w:rPr>
          <w:rFonts w:cs="Times New Roman"/>
          <w:sz w:val="24"/>
          <w:szCs w:val="24"/>
        </w:rPr>
        <w:t>2.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так же на официальном сайте городского поселения Приобье в сети «Интернет».</w:t>
      </w:r>
    </w:p>
    <w:p w:rsidR="006155C2" w:rsidRPr="006155C2" w:rsidRDefault="006155C2" w:rsidP="003A7B9A">
      <w:pPr>
        <w:spacing w:after="0" w:line="240" w:lineRule="auto"/>
        <w:jc w:val="both"/>
        <w:rPr>
          <w:rFonts w:cs="Times New Roman"/>
          <w:sz w:val="24"/>
          <w:szCs w:val="24"/>
        </w:rPr>
      </w:pPr>
      <w:r>
        <w:rPr>
          <w:rFonts w:cs="Times New Roman"/>
          <w:sz w:val="24"/>
          <w:szCs w:val="24"/>
        </w:rPr>
        <w:t xml:space="preserve">         </w:t>
      </w:r>
      <w:r w:rsidRPr="006155C2">
        <w:rPr>
          <w:rFonts w:cs="Times New Roman"/>
          <w:sz w:val="24"/>
          <w:szCs w:val="24"/>
        </w:rPr>
        <w:t>3. Настоящее постановление вступает в силу со дня его обнародования.</w:t>
      </w:r>
    </w:p>
    <w:p w:rsidR="006155C2" w:rsidRDefault="006155C2" w:rsidP="003A7B9A">
      <w:pPr>
        <w:spacing w:after="0" w:line="240" w:lineRule="auto"/>
        <w:jc w:val="both"/>
        <w:rPr>
          <w:rFonts w:cs="Times New Roman"/>
          <w:sz w:val="24"/>
          <w:szCs w:val="24"/>
        </w:rPr>
      </w:pPr>
      <w:r>
        <w:rPr>
          <w:rFonts w:cs="Times New Roman"/>
          <w:sz w:val="24"/>
          <w:szCs w:val="24"/>
        </w:rPr>
        <w:t xml:space="preserve">         </w:t>
      </w:r>
      <w:r w:rsidRPr="006155C2">
        <w:rPr>
          <w:rFonts w:cs="Times New Roman"/>
          <w:sz w:val="24"/>
          <w:szCs w:val="24"/>
        </w:rPr>
        <w:t>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p w:rsidR="006155C2" w:rsidRDefault="008F1919" w:rsidP="008F1919">
      <w:pPr>
        <w:jc w:val="both"/>
        <w:rPr>
          <w:rFonts w:cs="Times New Roman"/>
          <w:sz w:val="24"/>
          <w:szCs w:val="24"/>
        </w:rPr>
      </w:pPr>
      <w:r>
        <w:rPr>
          <w:rFonts w:cs="Times New Roman"/>
          <w:sz w:val="24"/>
          <w:szCs w:val="24"/>
        </w:rPr>
        <w:t xml:space="preserve"> </w:t>
      </w:r>
    </w:p>
    <w:p w:rsidR="009D48B5" w:rsidRPr="006D4B7E" w:rsidRDefault="008F1919" w:rsidP="008F1919">
      <w:pPr>
        <w:jc w:val="both"/>
        <w:rPr>
          <w:rFonts w:cs="Times New Roman"/>
          <w:sz w:val="24"/>
          <w:szCs w:val="24"/>
        </w:rPr>
      </w:pPr>
      <w:r>
        <w:rPr>
          <w:rFonts w:cs="Times New Roman"/>
          <w:sz w:val="24"/>
          <w:szCs w:val="24"/>
        </w:rPr>
        <w:t xml:space="preserve"> </w:t>
      </w:r>
      <w:r w:rsidRPr="008F1919">
        <w:rPr>
          <w:rFonts w:cs="Times New Roman"/>
          <w:sz w:val="24"/>
          <w:szCs w:val="24"/>
        </w:rPr>
        <w:t xml:space="preserve">Глава городского поселения Приобье                                                             </w:t>
      </w:r>
      <w:r w:rsidR="009D48B5">
        <w:rPr>
          <w:rFonts w:cs="Times New Roman"/>
          <w:sz w:val="24"/>
          <w:szCs w:val="24"/>
        </w:rPr>
        <w:t xml:space="preserve">  </w:t>
      </w:r>
      <w:r w:rsidR="006155C2">
        <w:rPr>
          <w:rFonts w:cs="Times New Roman"/>
          <w:sz w:val="24"/>
          <w:szCs w:val="24"/>
        </w:rPr>
        <w:t xml:space="preserve"> </w:t>
      </w:r>
      <w:r w:rsidR="009D48B5">
        <w:rPr>
          <w:rFonts w:cs="Times New Roman"/>
          <w:sz w:val="24"/>
          <w:szCs w:val="24"/>
        </w:rPr>
        <w:t xml:space="preserve"> </w:t>
      </w:r>
      <w:r w:rsidRPr="008F1919">
        <w:rPr>
          <w:rFonts w:cs="Times New Roman"/>
          <w:sz w:val="24"/>
          <w:szCs w:val="24"/>
        </w:rPr>
        <w:t xml:space="preserve"> Е.Ю.Ермаков</w:t>
      </w:r>
    </w:p>
    <w:bookmarkEnd w:id="0"/>
    <w:p w:rsidR="009D48B5" w:rsidRPr="009D48B5" w:rsidRDefault="009D48B5" w:rsidP="009D48B5">
      <w:pPr>
        <w:widowControl w:val="0"/>
        <w:autoSpaceDE w:val="0"/>
        <w:autoSpaceDN w:val="0"/>
        <w:adjustRightInd w:val="0"/>
        <w:spacing w:after="0" w:line="240" w:lineRule="auto"/>
        <w:rPr>
          <w:rFonts w:cs="Times New Roman"/>
          <w:sz w:val="24"/>
          <w:szCs w:val="24"/>
        </w:rPr>
      </w:pPr>
      <w:r>
        <w:rPr>
          <w:rFonts w:cs="Times New Roman"/>
          <w:sz w:val="24"/>
          <w:szCs w:val="24"/>
        </w:rPr>
        <w:t xml:space="preserve">   </w:t>
      </w:r>
      <w:r w:rsidRPr="009D48B5">
        <w:rPr>
          <w:rFonts w:cs="Times New Roman"/>
          <w:sz w:val="24"/>
          <w:szCs w:val="24"/>
        </w:rPr>
        <w:t>Исполнитель:</w:t>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t xml:space="preserve">                </w:t>
      </w:r>
      <w:r w:rsidRPr="009D48B5">
        <w:rPr>
          <w:rFonts w:cs="Times New Roman"/>
          <w:sz w:val="24"/>
          <w:szCs w:val="24"/>
        </w:rPr>
        <w:tab/>
        <w:t xml:space="preserve">              О.В.Патрина </w:t>
      </w:r>
    </w:p>
    <w:p w:rsidR="009D48B5" w:rsidRPr="009D48B5" w:rsidRDefault="009D48B5" w:rsidP="009D48B5">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Согласовано:</w:t>
      </w:r>
    </w:p>
    <w:p w:rsidR="009D48B5" w:rsidRPr="009D48B5" w:rsidRDefault="009D48B5" w:rsidP="009D48B5">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Заместитель главы администрации по</w:t>
      </w:r>
    </w:p>
    <w:p w:rsidR="009D48B5" w:rsidRPr="009D48B5" w:rsidRDefault="009D48B5" w:rsidP="009D48B5">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вопросам строительства, ЖКХ </w:t>
      </w:r>
    </w:p>
    <w:p w:rsidR="009D48B5" w:rsidRPr="009D48B5" w:rsidRDefault="009D48B5" w:rsidP="009D48B5">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и обеспечению безопасности</w:t>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r>
      <w:r w:rsidRPr="009D48B5">
        <w:rPr>
          <w:rFonts w:cs="Times New Roman"/>
          <w:sz w:val="24"/>
          <w:szCs w:val="24"/>
        </w:rPr>
        <w:tab/>
      </w:r>
      <w:r>
        <w:rPr>
          <w:rFonts w:cs="Times New Roman"/>
          <w:sz w:val="24"/>
          <w:szCs w:val="24"/>
        </w:rPr>
        <w:t xml:space="preserve">            </w:t>
      </w:r>
      <w:r w:rsidRPr="009D48B5">
        <w:rPr>
          <w:rFonts w:cs="Times New Roman"/>
          <w:sz w:val="24"/>
          <w:szCs w:val="24"/>
        </w:rPr>
        <w:t>С.Б. Смирнов</w:t>
      </w:r>
    </w:p>
    <w:p w:rsidR="009D48B5" w:rsidRPr="009D48B5" w:rsidRDefault="009D48B5" w:rsidP="009D48B5">
      <w:pPr>
        <w:widowControl w:val="0"/>
        <w:autoSpaceDE w:val="0"/>
        <w:autoSpaceDN w:val="0"/>
        <w:adjustRightInd w:val="0"/>
        <w:spacing w:after="0" w:line="240" w:lineRule="auto"/>
        <w:rPr>
          <w:rFonts w:cs="Times New Roman"/>
          <w:sz w:val="24"/>
          <w:szCs w:val="24"/>
        </w:rPr>
      </w:pPr>
    </w:p>
    <w:p w:rsidR="009D48B5" w:rsidRPr="009D48B5" w:rsidRDefault="009D48B5" w:rsidP="009D48B5">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Начальник отдел</w:t>
      </w:r>
    </w:p>
    <w:p w:rsidR="00C266C1" w:rsidRDefault="009D48B5" w:rsidP="006155C2">
      <w:pPr>
        <w:widowControl w:val="0"/>
        <w:autoSpaceDE w:val="0"/>
        <w:autoSpaceDN w:val="0"/>
        <w:adjustRightInd w:val="0"/>
        <w:spacing w:after="0" w:line="240" w:lineRule="auto"/>
        <w:rPr>
          <w:rFonts w:cs="Times New Roman"/>
          <w:sz w:val="24"/>
          <w:szCs w:val="24"/>
        </w:rPr>
      </w:pPr>
      <w:r w:rsidRPr="009D48B5">
        <w:rPr>
          <w:rFonts w:cs="Times New Roman"/>
          <w:sz w:val="24"/>
          <w:szCs w:val="24"/>
        </w:rPr>
        <w:t xml:space="preserve"> правового обеспечения                                                                              </w:t>
      </w:r>
      <w:r>
        <w:rPr>
          <w:rFonts w:cs="Times New Roman"/>
          <w:sz w:val="24"/>
          <w:szCs w:val="24"/>
        </w:rPr>
        <w:t xml:space="preserve">            </w:t>
      </w:r>
      <w:r w:rsidRPr="009D48B5">
        <w:rPr>
          <w:rFonts w:cs="Times New Roman"/>
          <w:sz w:val="24"/>
          <w:szCs w:val="24"/>
        </w:rPr>
        <w:t xml:space="preserve"> О</w:t>
      </w:r>
      <w:r w:rsidR="006155C2">
        <w:rPr>
          <w:rFonts w:cs="Times New Roman"/>
          <w:sz w:val="24"/>
          <w:szCs w:val="24"/>
        </w:rPr>
        <w:t xml:space="preserve">.А.Иванова       </w:t>
      </w:r>
    </w:p>
    <w:p w:rsidR="00750904" w:rsidRDefault="00750904" w:rsidP="006155C2">
      <w:pPr>
        <w:widowControl w:val="0"/>
        <w:autoSpaceDE w:val="0"/>
        <w:autoSpaceDN w:val="0"/>
        <w:adjustRightInd w:val="0"/>
        <w:spacing w:after="0" w:line="240" w:lineRule="auto"/>
        <w:rPr>
          <w:rFonts w:cs="Times New Roman"/>
          <w:sz w:val="24"/>
          <w:szCs w:val="24"/>
        </w:rPr>
      </w:pPr>
    </w:p>
    <w:p w:rsidR="00750904" w:rsidRDefault="00750904" w:rsidP="006155C2">
      <w:pPr>
        <w:widowControl w:val="0"/>
        <w:autoSpaceDE w:val="0"/>
        <w:autoSpaceDN w:val="0"/>
        <w:adjustRightInd w:val="0"/>
        <w:spacing w:after="0" w:line="240" w:lineRule="auto"/>
        <w:rPr>
          <w:rFonts w:cs="Times New Roman"/>
          <w:sz w:val="24"/>
          <w:szCs w:val="24"/>
        </w:rPr>
      </w:pPr>
    </w:p>
    <w:p w:rsidR="00750904" w:rsidRPr="00750904" w:rsidRDefault="00750904" w:rsidP="00750904">
      <w:pPr>
        <w:spacing w:after="0" w:line="240" w:lineRule="auto"/>
        <w:jc w:val="both"/>
        <w:rPr>
          <w:rFonts w:eastAsia="Times New Roman" w:cs="Times New Roman"/>
          <w:sz w:val="24"/>
          <w:szCs w:val="24"/>
          <w:lang w:eastAsia="ru-RU"/>
        </w:rPr>
      </w:pPr>
      <w:r w:rsidRPr="00750904">
        <w:rPr>
          <w:rFonts w:eastAsia="Times New Roman" w:cs="Times New Roman"/>
          <w:sz w:val="24"/>
          <w:szCs w:val="24"/>
          <w:lang w:eastAsia="ru-RU"/>
        </w:rPr>
        <w:tab/>
      </w:r>
      <w:r w:rsidRPr="00750904">
        <w:rPr>
          <w:rFonts w:eastAsia="Times New Roman" w:cs="Times New Roman"/>
          <w:sz w:val="24"/>
          <w:szCs w:val="24"/>
          <w:lang w:eastAsia="ru-RU"/>
        </w:rPr>
        <w:tab/>
      </w:r>
      <w:r w:rsidRPr="00750904">
        <w:rPr>
          <w:rFonts w:eastAsia="Times New Roman" w:cs="Times New Roman"/>
          <w:sz w:val="24"/>
          <w:szCs w:val="24"/>
          <w:lang w:eastAsia="ru-RU"/>
        </w:rPr>
        <w:tab/>
      </w:r>
      <w:r w:rsidRPr="00750904">
        <w:rPr>
          <w:rFonts w:eastAsia="Times New Roman" w:cs="Times New Roman"/>
          <w:sz w:val="24"/>
          <w:szCs w:val="24"/>
          <w:lang w:eastAsia="ru-RU"/>
        </w:rPr>
        <w:tab/>
      </w:r>
      <w:r w:rsidRPr="00750904">
        <w:rPr>
          <w:rFonts w:eastAsia="Times New Roman" w:cs="Times New Roman"/>
          <w:sz w:val="24"/>
          <w:szCs w:val="24"/>
          <w:lang w:eastAsia="ru-RU"/>
        </w:rPr>
        <w:tab/>
        <w:t>Пояснительная записка</w:t>
      </w:r>
    </w:p>
    <w:p w:rsidR="00750904" w:rsidRPr="00750904" w:rsidRDefault="00750904" w:rsidP="00750904">
      <w:pPr>
        <w:spacing w:after="0" w:line="240" w:lineRule="auto"/>
        <w:jc w:val="both"/>
        <w:rPr>
          <w:rFonts w:eastAsia="Times New Roman" w:cs="Times New Roman"/>
          <w:sz w:val="24"/>
          <w:szCs w:val="24"/>
          <w:lang w:eastAsia="ru-RU"/>
        </w:rPr>
      </w:pPr>
    </w:p>
    <w:p w:rsidR="00750904" w:rsidRPr="00750904" w:rsidRDefault="00750904" w:rsidP="00750904">
      <w:pPr>
        <w:spacing w:after="0" w:line="240" w:lineRule="auto"/>
        <w:jc w:val="both"/>
        <w:rPr>
          <w:rFonts w:eastAsia="Times New Roman" w:cs="Times New Roman"/>
          <w:sz w:val="24"/>
          <w:szCs w:val="24"/>
          <w:lang w:eastAsia="ru-RU"/>
        </w:rPr>
      </w:pPr>
      <w:r w:rsidRPr="00750904">
        <w:rPr>
          <w:rFonts w:eastAsia="Times New Roman" w:cs="Times New Roman"/>
          <w:sz w:val="24"/>
          <w:szCs w:val="24"/>
          <w:lang w:eastAsia="ru-RU"/>
        </w:rPr>
        <w:tab/>
        <w:t>Отделом земельно-имущественных отношений и градостроительства администрации городского поселения Приобье разработан проект постановления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50904" w:rsidRPr="00750904" w:rsidRDefault="00750904" w:rsidP="00750904">
      <w:pPr>
        <w:spacing w:after="0" w:line="240" w:lineRule="auto"/>
        <w:jc w:val="both"/>
        <w:rPr>
          <w:rFonts w:eastAsia="Times New Roman" w:cs="Times New Roman"/>
          <w:sz w:val="24"/>
          <w:szCs w:val="24"/>
          <w:lang w:eastAsia="ru-RU"/>
        </w:rPr>
      </w:pPr>
      <w:r w:rsidRPr="00750904">
        <w:rPr>
          <w:rFonts w:eastAsia="Times New Roman" w:cs="Times New Roman"/>
          <w:sz w:val="24"/>
          <w:szCs w:val="24"/>
          <w:lang w:eastAsia="ru-RU"/>
        </w:rPr>
        <w:tab/>
        <w:t xml:space="preserve">Проект разработан  в соответствии с </w:t>
      </w:r>
      <w:r w:rsidRPr="00750904">
        <w:rPr>
          <w:rFonts w:eastAsia="Times New Roman" w:cs="Times New Roman"/>
          <w:b/>
          <w:sz w:val="24"/>
          <w:szCs w:val="24"/>
          <w:lang w:eastAsia="ru-RU"/>
        </w:rPr>
        <w:t>Протоколом заседания Комиссии по проведению административной реформы и повышению качества государственных и муниципальных услуг в ХМАО-Югре в редакции решения от 14.04.2022 № 43  об утверждении  Типового переченя муниципальных услуг  муниципальных образований Ханты-Мансийского автономного округа-Югры</w:t>
      </w:r>
      <w:r w:rsidRPr="00750904">
        <w:rPr>
          <w:rFonts w:eastAsia="Times New Roman" w:cs="Times New Roman"/>
          <w:sz w:val="24"/>
          <w:szCs w:val="24"/>
          <w:lang w:eastAsia="ru-RU"/>
        </w:rPr>
        <w:t xml:space="preserve"> на основании </w:t>
      </w:r>
      <w:r w:rsidRPr="00750904">
        <w:rPr>
          <w:rFonts w:eastAsia="Calibri" w:cs="Times New Roman"/>
          <w:sz w:val="24"/>
          <w:szCs w:val="24"/>
          <w:lang w:eastAsia="ru-RU"/>
        </w:rPr>
        <w:t xml:space="preserve">Распоряжения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в целях приведения его в соответствии с </w:t>
      </w:r>
      <w:r w:rsidRPr="00750904">
        <w:rPr>
          <w:rFonts w:eastAsia="Times New Roman" w:cs="Times New Roman"/>
          <w:sz w:val="24"/>
          <w:szCs w:val="24"/>
          <w:lang w:eastAsia="ru-RU"/>
        </w:rPr>
        <w:t>Федеральным законом от 27 июля 2010 г. N 210-ФЗ "Об организации предоставления государственных и муниципальных услуг".</w:t>
      </w:r>
    </w:p>
    <w:p w:rsidR="00750904" w:rsidRPr="00750904" w:rsidRDefault="00750904" w:rsidP="00750904">
      <w:pPr>
        <w:spacing w:after="0" w:line="240" w:lineRule="auto"/>
        <w:jc w:val="both"/>
        <w:rPr>
          <w:rFonts w:eastAsia="Times New Roman" w:cs="Times New Roman"/>
          <w:sz w:val="24"/>
          <w:szCs w:val="24"/>
          <w:lang w:eastAsia="ru-RU"/>
        </w:rPr>
      </w:pPr>
    </w:p>
    <w:p w:rsidR="00750904" w:rsidRPr="00750904" w:rsidRDefault="00750904" w:rsidP="00750904">
      <w:pPr>
        <w:spacing w:after="0" w:line="240" w:lineRule="auto"/>
        <w:jc w:val="both"/>
        <w:rPr>
          <w:rFonts w:eastAsia="Times New Roman" w:cs="Times New Roman"/>
          <w:sz w:val="24"/>
          <w:szCs w:val="24"/>
          <w:lang w:eastAsia="ru-RU"/>
        </w:rPr>
      </w:pPr>
    </w:p>
    <w:p w:rsidR="00750904" w:rsidRPr="00750904" w:rsidRDefault="00750904" w:rsidP="00750904">
      <w:pPr>
        <w:spacing w:after="0" w:line="240" w:lineRule="auto"/>
        <w:jc w:val="both"/>
        <w:rPr>
          <w:rFonts w:eastAsia="Times New Roman" w:cs="Times New Roman"/>
          <w:sz w:val="24"/>
          <w:szCs w:val="24"/>
          <w:lang w:eastAsia="ru-RU"/>
        </w:rPr>
      </w:pPr>
      <w:r w:rsidRPr="00750904">
        <w:rPr>
          <w:rFonts w:eastAsia="Times New Roman" w:cs="Times New Roman"/>
          <w:sz w:val="24"/>
          <w:szCs w:val="24"/>
          <w:lang w:eastAsia="ru-RU"/>
        </w:rPr>
        <w:t xml:space="preserve">Начальник земельно-имущественных </w:t>
      </w:r>
    </w:p>
    <w:p w:rsidR="00750904" w:rsidRPr="00750904" w:rsidRDefault="00750904" w:rsidP="00750904">
      <w:pPr>
        <w:spacing w:after="0" w:line="240" w:lineRule="auto"/>
        <w:jc w:val="both"/>
        <w:rPr>
          <w:rFonts w:eastAsia="Times New Roman" w:cs="Times New Roman"/>
          <w:sz w:val="24"/>
          <w:szCs w:val="24"/>
          <w:lang w:eastAsia="ru-RU"/>
        </w:rPr>
      </w:pPr>
      <w:r w:rsidRPr="00750904">
        <w:rPr>
          <w:rFonts w:eastAsia="Times New Roman" w:cs="Times New Roman"/>
          <w:sz w:val="24"/>
          <w:szCs w:val="24"/>
          <w:lang w:eastAsia="ru-RU"/>
        </w:rPr>
        <w:t>отношений и градостроительства                                                              О.В. Патрина</w:t>
      </w:r>
    </w:p>
    <w:p w:rsidR="00750904" w:rsidRPr="00750904" w:rsidRDefault="00750904" w:rsidP="00750904">
      <w:pPr>
        <w:spacing w:after="0" w:line="240" w:lineRule="auto"/>
        <w:jc w:val="both"/>
        <w:rPr>
          <w:rFonts w:eastAsia="Times New Roman" w:cs="Times New Roman"/>
          <w:sz w:val="24"/>
          <w:szCs w:val="24"/>
          <w:lang w:eastAsia="ru-RU"/>
        </w:rPr>
      </w:pPr>
    </w:p>
    <w:p w:rsidR="00750904" w:rsidRPr="00750904" w:rsidRDefault="00750904" w:rsidP="00750904">
      <w:pPr>
        <w:spacing w:after="0" w:line="240" w:lineRule="auto"/>
        <w:jc w:val="both"/>
        <w:rPr>
          <w:rFonts w:eastAsia="Times New Roman" w:cs="Times New Roman"/>
          <w:sz w:val="24"/>
          <w:szCs w:val="24"/>
          <w:lang w:eastAsia="ru-RU"/>
        </w:rPr>
      </w:pPr>
    </w:p>
    <w:p w:rsidR="00750904" w:rsidRDefault="00750904" w:rsidP="006155C2">
      <w:pPr>
        <w:widowControl w:val="0"/>
        <w:autoSpaceDE w:val="0"/>
        <w:autoSpaceDN w:val="0"/>
        <w:adjustRightInd w:val="0"/>
        <w:spacing w:after="0" w:line="240" w:lineRule="auto"/>
        <w:rPr>
          <w:rFonts w:cs="Times New Roman"/>
          <w:sz w:val="24"/>
          <w:szCs w:val="24"/>
        </w:rPr>
      </w:pPr>
    </w:p>
    <w:p w:rsidR="00750904" w:rsidRPr="006155C2" w:rsidRDefault="00750904" w:rsidP="006155C2">
      <w:pPr>
        <w:widowControl w:val="0"/>
        <w:autoSpaceDE w:val="0"/>
        <w:autoSpaceDN w:val="0"/>
        <w:adjustRightInd w:val="0"/>
        <w:spacing w:after="0" w:line="240" w:lineRule="auto"/>
        <w:rPr>
          <w:rFonts w:cs="Times New Roman"/>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750904" w:rsidRDefault="00750904" w:rsidP="00C266C1">
      <w:pPr>
        <w:widowControl w:val="0"/>
        <w:autoSpaceDE w:val="0"/>
        <w:autoSpaceDN w:val="0"/>
        <w:adjustRightInd w:val="0"/>
        <w:spacing w:after="0" w:line="240" w:lineRule="auto"/>
        <w:ind w:left="5664" w:firstLine="708"/>
        <w:rPr>
          <w:sz w:val="24"/>
          <w:szCs w:val="24"/>
        </w:rPr>
      </w:pPr>
    </w:p>
    <w:p w:rsidR="003A7B9A" w:rsidRDefault="008E75FF" w:rsidP="00C266C1">
      <w:pPr>
        <w:widowControl w:val="0"/>
        <w:autoSpaceDE w:val="0"/>
        <w:autoSpaceDN w:val="0"/>
        <w:adjustRightInd w:val="0"/>
        <w:spacing w:after="0" w:line="240" w:lineRule="auto"/>
        <w:ind w:left="5664" w:firstLine="708"/>
        <w:rPr>
          <w:sz w:val="24"/>
          <w:szCs w:val="24"/>
        </w:rPr>
      </w:pPr>
      <w:r>
        <w:rPr>
          <w:sz w:val="24"/>
          <w:szCs w:val="24"/>
        </w:rPr>
        <w:t xml:space="preserve">  </w:t>
      </w:r>
    </w:p>
    <w:p w:rsidR="00750904" w:rsidRDefault="003A7B9A" w:rsidP="00C266C1">
      <w:pPr>
        <w:widowControl w:val="0"/>
        <w:autoSpaceDE w:val="0"/>
        <w:autoSpaceDN w:val="0"/>
        <w:adjustRightInd w:val="0"/>
        <w:spacing w:after="0" w:line="240" w:lineRule="auto"/>
        <w:ind w:left="5664" w:firstLine="708"/>
        <w:rPr>
          <w:sz w:val="24"/>
          <w:szCs w:val="24"/>
        </w:rPr>
      </w:pPr>
      <w:r>
        <w:rPr>
          <w:sz w:val="24"/>
          <w:szCs w:val="24"/>
        </w:rPr>
        <w:t xml:space="preserve"> </w:t>
      </w:r>
    </w:p>
    <w:p w:rsidR="00750904" w:rsidRDefault="00750904" w:rsidP="00C266C1">
      <w:pPr>
        <w:widowControl w:val="0"/>
        <w:autoSpaceDE w:val="0"/>
        <w:autoSpaceDN w:val="0"/>
        <w:adjustRightInd w:val="0"/>
        <w:spacing w:after="0" w:line="240" w:lineRule="auto"/>
        <w:ind w:left="5664" w:firstLine="708"/>
        <w:rPr>
          <w:sz w:val="24"/>
          <w:szCs w:val="24"/>
        </w:rPr>
      </w:pPr>
    </w:p>
    <w:p w:rsidR="00C266C1" w:rsidRDefault="003A7B9A" w:rsidP="00C266C1">
      <w:pPr>
        <w:widowControl w:val="0"/>
        <w:autoSpaceDE w:val="0"/>
        <w:autoSpaceDN w:val="0"/>
        <w:adjustRightInd w:val="0"/>
        <w:spacing w:after="0" w:line="240" w:lineRule="auto"/>
        <w:ind w:left="5664" w:firstLine="708"/>
        <w:rPr>
          <w:sz w:val="24"/>
          <w:szCs w:val="24"/>
        </w:rPr>
      </w:pPr>
      <w:bookmarkStart w:id="1" w:name="_GoBack"/>
      <w:bookmarkEnd w:id="1"/>
      <w:r>
        <w:rPr>
          <w:sz w:val="24"/>
          <w:szCs w:val="24"/>
        </w:rPr>
        <w:lastRenderedPageBreak/>
        <w:t xml:space="preserve"> </w:t>
      </w:r>
      <w:r w:rsidR="00C266C1" w:rsidRPr="00B25491">
        <w:rPr>
          <w:sz w:val="24"/>
          <w:szCs w:val="24"/>
        </w:rPr>
        <w:t>Приложение к постановлению</w:t>
      </w:r>
    </w:p>
    <w:p w:rsidR="008F1919" w:rsidRPr="00B25491" w:rsidRDefault="008F1919" w:rsidP="008F1919">
      <w:pPr>
        <w:widowControl w:val="0"/>
        <w:autoSpaceDE w:val="0"/>
        <w:autoSpaceDN w:val="0"/>
        <w:adjustRightInd w:val="0"/>
        <w:spacing w:after="0" w:line="240" w:lineRule="auto"/>
        <w:ind w:left="5664" w:firstLine="708"/>
        <w:jc w:val="right"/>
        <w:rPr>
          <w:sz w:val="24"/>
          <w:szCs w:val="24"/>
        </w:rPr>
      </w:pPr>
      <w:r>
        <w:rPr>
          <w:sz w:val="24"/>
          <w:szCs w:val="24"/>
        </w:rPr>
        <w:t>Администрации городского                            поселения Приобье</w:t>
      </w:r>
    </w:p>
    <w:p w:rsidR="0053683E" w:rsidRPr="00B25491" w:rsidRDefault="0053683E" w:rsidP="0053683E">
      <w:pPr>
        <w:widowControl w:val="0"/>
        <w:autoSpaceDE w:val="0"/>
        <w:autoSpaceDN w:val="0"/>
        <w:adjustRightInd w:val="0"/>
        <w:spacing w:after="0" w:line="240" w:lineRule="auto"/>
        <w:rPr>
          <w:sz w:val="24"/>
          <w:szCs w:val="24"/>
        </w:rPr>
      </w:pPr>
      <w:r w:rsidRPr="00B25491">
        <w:rPr>
          <w:sz w:val="24"/>
          <w:szCs w:val="24"/>
        </w:rPr>
        <w:t xml:space="preserve">                                                                                                  </w:t>
      </w:r>
      <w:r>
        <w:rPr>
          <w:sz w:val="24"/>
          <w:szCs w:val="24"/>
        </w:rPr>
        <w:t xml:space="preserve">      </w:t>
      </w:r>
      <w:r w:rsidR="008E75FF">
        <w:rPr>
          <w:sz w:val="24"/>
          <w:szCs w:val="24"/>
        </w:rPr>
        <w:t xml:space="preserve">            </w:t>
      </w:r>
      <w:r w:rsidR="00F20C5D">
        <w:rPr>
          <w:sz w:val="24"/>
          <w:szCs w:val="24"/>
        </w:rPr>
        <w:t xml:space="preserve">  </w:t>
      </w:r>
      <w:r w:rsidRPr="00B25491">
        <w:rPr>
          <w:sz w:val="24"/>
          <w:szCs w:val="24"/>
        </w:rPr>
        <w:t>от __________№_______</w:t>
      </w:r>
    </w:p>
    <w:p w:rsidR="007C417C" w:rsidRPr="00240A6B" w:rsidRDefault="007C417C" w:rsidP="0053683E">
      <w:pPr>
        <w:autoSpaceDE w:val="0"/>
        <w:autoSpaceDN w:val="0"/>
        <w:adjustRightInd w:val="0"/>
        <w:spacing w:after="0" w:line="240" w:lineRule="auto"/>
        <w:jc w:val="center"/>
        <w:rPr>
          <w:rFonts w:cs="Times New Roman"/>
          <w:b/>
          <w:bCs/>
          <w:szCs w:val="28"/>
        </w:rPr>
      </w:pPr>
    </w:p>
    <w:p w:rsidR="0053683E" w:rsidRDefault="0053683E" w:rsidP="0053683E">
      <w:pPr>
        <w:autoSpaceDE w:val="0"/>
        <w:autoSpaceDN w:val="0"/>
        <w:adjustRightInd w:val="0"/>
        <w:spacing w:after="0" w:line="240" w:lineRule="auto"/>
        <w:jc w:val="center"/>
        <w:rPr>
          <w:rFonts w:cs="Times New Roman"/>
          <w:bCs/>
          <w:sz w:val="24"/>
          <w:szCs w:val="24"/>
        </w:rPr>
      </w:pP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Административный регламент</w:t>
      </w: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 xml:space="preserve">предоставления муниципальной услуги </w:t>
      </w:r>
    </w:p>
    <w:p w:rsidR="007147F0" w:rsidRDefault="0053683E" w:rsidP="000326B1">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 xml:space="preserve">«Перераспределение земель и (или) земельных участков, находящихся в </w:t>
      </w:r>
      <w:r w:rsidR="00245C28">
        <w:rPr>
          <w:rFonts w:cs="Times New Roman"/>
          <w:bCs/>
          <w:sz w:val="24"/>
          <w:szCs w:val="24"/>
        </w:rPr>
        <w:t xml:space="preserve">государственной или </w:t>
      </w:r>
      <w:r w:rsidRPr="0053683E">
        <w:rPr>
          <w:rFonts w:cs="Times New Roman"/>
          <w:bCs/>
          <w:sz w:val="24"/>
          <w:szCs w:val="24"/>
        </w:rPr>
        <w:t>муниципальной собственности</w:t>
      </w:r>
      <w:r w:rsidR="000326B1">
        <w:rPr>
          <w:rFonts w:cs="Times New Roman"/>
          <w:bCs/>
          <w:sz w:val="24"/>
          <w:szCs w:val="24"/>
        </w:rPr>
        <w:t>,</w:t>
      </w:r>
      <w:r w:rsidRPr="0053683E">
        <w:rPr>
          <w:rFonts w:cs="Times New Roman"/>
          <w:bCs/>
          <w:sz w:val="24"/>
          <w:szCs w:val="24"/>
        </w:rPr>
        <w:t xml:space="preserve"> </w:t>
      </w:r>
      <w:r w:rsidR="000326B1">
        <w:rPr>
          <w:rFonts w:cs="Times New Roman"/>
          <w:bCs/>
          <w:sz w:val="24"/>
          <w:szCs w:val="24"/>
        </w:rPr>
        <w:t>и земельных участков, находящихся в частной собственности</w:t>
      </w:r>
      <w:r w:rsidR="00C266C1">
        <w:rPr>
          <w:rFonts w:cs="Times New Roman"/>
          <w:bCs/>
          <w:sz w:val="24"/>
          <w:szCs w:val="24"/>
        </w:rPr>
        <w:t>»</w:t>
      </w:r>
    </w:p>
    <w:p w:rsidR="000326B1" w:rsidRPr="00240A6B" w:rsidRDefault="000326B1" w:rsidP="000326B1">
      <w:pPr>
        <w:autoSpaceDE w:val="0"/>
        <w:autoSpaceDN w:val="0"/>
        <w:adjustRightInd w:val="0"/>
        <w:spacing w:after="0" w:line="240" w:lineRule="auto"/>
        <w:jc w:val="center"/>
        <w:rPr>
          <w:rFonts w:cs="Times New Roman"/>
          <w:szCs w:val="28"/>
        </w:rPr>
      </w:pPr>
    </w:p>
    <w:p w:rsidR="00BA6774" w:rsidRPr="00F13C5E" w:rsidRDefault="00BA6774" w:rsidP="00EA6001">
      <w:pPr>
        <w:autoSpaceDE w:val="0"/>
        <w:autoSpaceDN w:val="0"/>
        <w:adjustRightInd w:val="0"/>
        <w:spacing w:after="0" w:line="240" w:lineRule="auto"/>
        <w:jc w:val="center"/>
        <w:outlineLvl w:val="0"/>
        <w:rPr>
          <w:rFonts w:cs="Times New Roman"/>
          <w:sz w:val="24"/>
          <w:szCs w:val="24"/>
        </w:rPr>
      </w:pPr>
      <w:r w:rsidRPr="00F13C5E">
        <w:rPr>
          <w:rFonts w:cs="Times New Roman"/>
          <w:sz w:val="24"/>
          <w:szCs w:val="24"/>
        </w:rPr>
        <w:t>I. Общие положения</w:t>
      </w:r>
    </w:p>
    <w:p w:rsidR="00BA6774" w:rsidRPr="00F13C5E" w:rsidRDefault="00BA6774" w:rsidP="00EA6001">
      <w:pPr>
        <w:autoSpaceDE w:val="0"/>
        <w:autoSpaceDN w:val="0"/>
        <w:adjustRightInd w:val="0"/>
        <w:spacing w:after="0" w:line="240" w:lineRule="auto"/>
        <w:jc w:val="center"/>
        <w:rPr>
          <w:rFonts w:cs="Times New Roman"/>
          <w:sz w:val="24"/>
          <w:szCs w:val="24"/>
        </w:rPr>
      </w:pP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Предмет регулирования административного регламента</w:t>
      </w:r>
    </w:p>
    <w:p w:rsidR="00BA6774" w:rsidRPr="00F13C5E" w:rsidRDefault="00BA6774" w:rsidP="00EA6001">
      <w:pPr>
        <w:autoSpaceDE w:val="0"/>
        <w:autoSpaceDN w:val="0"/>
        <w:adjustRightInd w:val="0"/>
        <w:spacing w:after="0" w:line="240" w:lineRule="auto"/>
        <w:rPr>
          <w:rFonts w:cs="Times New Roman"/>
          <w:sz w:val="24"/>
          <w:szCs w:val="24"/>
        </w:rPr>
      </w:pPr>
    </w:p>
    <w:p w:rsidR="002D7EC7" w:rsidRPr="00F13C5E" w:rsidRDefault="00F13C5E" w:rsidP="00EA6001">
      <w:pPr>
        <w:autoSpaceDE w:val="0"/>
        <w:autoSpaceDN w:val="0"/>
        <w:adjustRightInd w:val="0"/>
        <w:spacing w:after="0" w:line="240" w:lineRule="auto"/>
        <w:ind w:firstLine="709"/>
        <w:jc w:val="both"/>
        <w:rPr>
          <w:rStyle w:val="aa"/>
          <w:rFonts w:cs="Times New Roman"/>
          <w:b w:val="0"/>
          <w:sz w:val="24"/>
          <w:szCs w:val="24"/>
        </w:rPr>
      </w:pPr>
      <w:r>
        <w:rPr>
          <w:rFonts w:cs="Times New Roman"/>
          <w:sz w:val="24"/>
          <w:szCs w:val="24"/>
        </w:rPr>
        <w:t>1.</w:t>
      </w:r>
      <w:r w:rsidR="00BA6774" w:rsidRPr="00F13C5E">
        <w:rPr>
          <w:rFonts w:cs="Times New Roman"/>
          <w:sz w:val="24"/>
          <w:szCs w:val="24"/>
        </w:rPr>
        <w:t xml:space="preserve">Административный регламент предоставления </w:t>
      </w:r>
      <w:r w:rsidR="00484834" w:rsidRPr="00F13C5E">
        <w:rPr>
          <w:rFonts w:cs="Times New Roman"/>
          <w:sz w:val="24"/>
          <w:szCs w:val="24"/>
        </w:rPr>
        <w:t>муниципальной услуги</w:t>
      </w:r>
      <w:r w:rsidR="00BA6774" w:rsidRPr="00F13C5E">
        <w:rPr>
          <w:rFonts w:cs="Times New Roman"/>
          <w:sz w:val="24"/>
          <w:szCs w:val="24"/>
        </w:rPr>
        <w:t xml:space="preserve"> </w:t>
      </w:r>
      <w:r w:rsidR="007579C2" w:rsidRPr="00F13C5E">
        <w:rPr>
          <w:rFonts w:cs="Times New Roman"/>
          <w:sz w:val="24"/>
          <w:szCs w:val="24"/>
        </w:rPr>
        <w:t>«</w:t>
      </w:r>
      <w:r w:rsidR="003220D8" w:rsidRPr="00F13C5E">
        <w:rPr>
          <w:rFonts w:cs="Times New Roman"/>
          <w:sz w:val="24"/>
          <w:szCs w:val="24"/>
        </w:rPr>
        <w:t>Перераспределение земель и (или) земельных участков, находящихся в</w:t>
      </w:r>
      <w:r w:rsidR="000326B1">
        <w:rPr>
          <w:rFonts w:cs="Times New Roman"/>
          <w:sz w:val="24"/>
          <w:szCs w:val="24"/>
        </w:rPr>
        <w:t xml:space="preserve"> государственной или</w:t>
      </w:r>
      <w:r w:rsidR="003220D8" w:rsidRPr="00F13C5E">
        <w:rPr>
          <w:rFonts w:cs="Times New Roman"/>
          <w:sz w:val="24"/>
          <w:szCs w:val="24"/>
        </w:rPr>
        <w:t xml:space="preserve">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F13C5E">
        <w:rPr>
          <w:rFonts w:cs="Times New Roman"/>
          <w:sz w:val="24"/>
          <w:szCs w:val="24"/>
        </w:rPr>
        <w:t>»</w:t>
      </w:r>
      <w:r w:rsidR="0012158E" w:rsidRPr="00F13C5E">
        <w:rPr>
          <w:rFonts w:cs="Times New Roman"/>
          <w:sz w:val="24"/>
          <w:szCs w:val="24"/>
        </w:rPr>
        <w:t xml:space="preserve"> </w:t>
      </w:r>
      <w:r w:rsidR="002D7EC7" w:rsidRPr="00F13C5E">
        <w:rPr>
          <w:rFonts w:cs="Times New Roman"/>
          <w:sz w:val="24"/>
          <w:szCs w:val="24"/>
        </w:rPr>
        <w:t xml:space="preserve">(далее </w:t>
      </w:r>
      <w:r w:rsidR="00F76A91" w:rsidRPr="00F13C5E">
        <w:rPr>
          <w:rStyle w:val="aa"/>
          <w:rFonts w:cs="Times New Roman"/>
          <w:b w:val="0"/>
          <w:sz w:val="24"/>
          <w:szCs w:val="24"/>
        </w:rPr>
        <w:t>–</w:t>
      </w:r>
      <w:r w:rsidR="002D7EC7" w:rsidRPr="00F13C5E">
        <w:rPr>
          <w:rFonts w:cs="Times New Roman"/>
          <w:sz w:val="24"/>
          <w:szCs w:val="24"/>
        </w:rPr>
        <w:t xml:space="preserve"> Административный регламент</w:t>
      </w:r>
      <w:r>
        <w:rPr>
          <w:rFonts w:cs="Times New Roman"/>
          <w:sz w:val="24"/>
          <w:szCs w:val="24"/>
        </w:rPr>
        <w:t>)</w:t>
      </w:r>
      <w:r w:rsidR="002D7EC7" w:rsidRPr="00F13C5E">
        <w:rPr>
          <w:rFonts w:cs="Times New Roman"/>
          <w:sz w:val="24"/>
          <w:szCs w:val="24"/>
        </w:rPr>
        <w:t xml:space="preserve"> </w:t>
      </w:r>
      <w:r w:rsidR="002D7EC7" w:rsidRPr="00F13C5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C27B4C" w:rsidRPr="00B64A88">
        <w:rPr>
          <w:sz w:val="24"/>
          <w:szCs w:val="24"/>
        </w:rPr>
        <w:t xml:space="preserve">администрации городского поселения </w:t>
      </w:r>
      <w:r w:rsidR="008F1919">
        <w:rPr>
          <w:sz w:val="24"/>
          <w:szCs w:val="24"/>
        </w:rPr>
        <w:t>Приобье</w:t>
      </w:r>
      <w:r w:rsidRPr="00F13C5E">
        <w:rPr>
          <w:rStyle w:val="aa"/>
          <w:rFonts w:cs="Times New Roman"/>
          <w:b w:val="0"/>
          <w:sz w:val="24"/>
          <w:szCs w:val="24"/>
        </w:rPr>
        <w:t xml:space="preserve"> (далее – Уполномоченный орган)</w:t>
      </w:r>
      <w:r w:rsidR="002D7EC7" w:rsidRPr="00F13C5E">
        <w:rPr>
          <w:rStyle w:val="aa"/>
          <w:rFonts w:cs="Times New Roman"/>
          <w:b w:val="0"/>
          <w:sz w:val="24"/>
          <w:szCs w:val="24"/>
        </w:rPr>
        <w:t>, а также порядок его взаимодействия с заявителями, органами власти и организациями при предоставлении муниципальной услуги.</w:t>
      </w: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Круг заявителей</w:t>
      </w:r>
    </w:p>
    <w:p w:rsidR="00BA6774" w:rsidRPr="00F13C5E" w:rsidRDefault="00BA6774" w:rsidP="00EA6001">
      <w:pPr>
        <w:autoSpaceDE w:val="0"/>
        <w:autoSpaceDN w:val="0"/>
        <w:adjustRightInd w:val="0"/>
        <w:spacing w:after="0" w:line="240" w:lineRule="auto"/>
        <w:rPr>
          <w:rFonts w:cs="Times New Roman"/>
          <w:sz w:val="24"/>
          <w:szCs w:val="24"/>
        </w:rPr>
      </w:pPr>
    </w:p>
    <w:p w:rsidR="003C6ABA" w:rsidRPr="00F13C5E" w:rsidRDefault="00F13C5E" w:rsidP="005854EC">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C56300" w:rsidRPr="00F13C5E">
        <w:rPr>
          <w:rFonts w:cs="Times New Roman"/>
          <w:sz w:val="24"/>
          <w:szCs w:val="24"/>
        </w:rPr>
        <w:t>Заявителями на предоставление муниципальной услуги являются</w:t>
      </w:r>
      <w:r w:rsidR="00455A02" w:rsidRPr="00F13C5E">
        <w:rPr>
          <w:rFonts w:cs="Times New Roman"/>
          <w:sz w:val="24"/>
          <w:szCs w:val="24"/>
        </w:rPr>
        <w:t xml:space="preserve"> </w:t>
      </w:r>
      <w:r w:rsidR="004C6654" w:rsidRPr="00F13C5E">
        <w:rPr>
          <w:rFonts w:cs="Times New Roman"/>
          <w:sz w:val="24"/>
          <w:szCs w:val="24"/>
        </w:rPr>
        <w:t>физические лица</w:t>
      </w:r>
      <w:r w:rsidR="003C6ABA" w:rsidRPr="00F13C5E">
        <w:rPr>
          <w:rFonts w:cs="Times New Roman"/>
          <w:sz w:val="24"/>
          <w:szCs w:val="24"/>
        </w:rPr>
        <w:t xml:space="preserve"> и</w:t>
      </w:r>
      <w:r w:rsidR="004C6654" w:rsidRPr="00F13C5E">
        <w:rPr>
          <w:rFonts w:cs="Times New Roman"/>
          <w:sz w:val="24"/>
          <w:szCs w:val="24"/>
        </w:rPr>
        <w:t xml:space="preserve"> </w:t>
      </w:r>
      <w:r w:rsidR="00081593" w:rsidRPr="00F13C5E">
        <w:rPr>
          <w:rFonts w:cs="Times New Roman"/>
          <w:sz w:val="24"/>
          <w:szCs w:val="24"/>
        </w:rPr>
        <w:t>юридические лица</w:t>
      </w:r>
      <w:r w:rsidR="005854EC" w:rsidRPr="00F13C5E">
        <w:rPr>
          <w:rFonts w:cs="Times New Roman"/>
          <w:sz w:val="24"/>
          <w:szCs w:val="24"/>
        </w:rPr>
        <w:t xml:space="preserve">, собственники земельных участков, находящихся в частной собственности </w:t>
      </w:r>
      <w:r w:rsidR="00455A02" w:rsidRPr="00F13C5E">
        <w:rPr>
          <w:rFonts w:cs="Times New Roman"/>
          <w:sz w:val="24"/>
          <w:szCs w:val="24"/>
        </w:rPr>
        <w:t>(далее – заявители).</w:t>
      </w:r>
    </w:p>
    <w:p w:rsidR="00BA6774" w:rsidRPr="00F13C5E" w:rsidRDefault="00455A02" w:rsidP="00EA6001">
      <w:pPr>
        <w:autoSpaceDE w:val="0"/>
        <w:autoSpaceDN w:val="0"/>
        <w:adjustRightInd w:val="0"/>
        <w:spacing w:after="0" w:line="240" w:lineRule="auto"/>
        <w:ind w:firstLine="709"/>
        <w:jc w:val="both"/>
        <w:outlineLvl w:val="0"/>
        <w:rPr>
          <w:rFonts w:cs="Times New Roman"/>
          <w:sz w:val="24"/>
          <w:szCs w:val="24"/>
        </w:rPr>
      </w:pPr>
      <w:r w:rsidRPr="00F13C5E">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F13C5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BA6774" w:rsidRPr="00F13C5E" w:rsidRDefault="00BA6774" w:rsidP="00EA6001">
      <w:pPr>
        <w:autoSpaceDE w:val="0"/>
        <w:autoSpaceDN w:val="0"/>
        <w:adjustRightInd w:val="0"/>
        <w:spacing w:after="0" w:line="240" w:lineRule="auto"/>
        <w:rPr>
          <w:rFonts w:cs="Times New Roman"/>
          <w:sz w:val="24"/>
          <w:szCs w:val="24"/>
        </w:rPr>
      </w:pP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Требования к порядку информирования о правилах</w:t>
      </w:r>
    </w:p>
    <w:p w:rsidR="00BA6774" w:rsidRPr="00F13C5E" w:rsidRDefault="00BA6774" w:rsidP="00EA6001">
      <w:pPr>
        <w:autoSpaceDE w:val="0"/>
        <w:autoSpaceDN w:val="0"/>
        <w:adjustRightInd w:val="0"/>
        <w:spacing w:after="0" w:line="240" w:lineRule="auto"/>
        <w:jc w:val="center"/>
        <w:rPr>
          <w:rFonts w:cs="Times New Roman"/>
          <w:sz w:val="24"/>
          <w:szCs w:val="24"/>
        </w:rPr>
      </w:pPr>
      <w:r w:rsidRPr="00F13C5E">
        <w:rPr>
          <w:rFonts w:cs="Times New Roman"/>
          <w:sz w:val="24"/>
          <w:szCs w:val="24"/>
        </w:rPr>
        <w:t xml:space="preserve">предоставления </w:t>
      </w:r>
      <w:r w:rsidR="00484834" w:rsidRPr="00F13C5E">
        <w:rPr>
          <w:rFonts w:cs="Times New Roman"/>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4D1BA0" w:rsidRPr="00F13C5E" w:rsidRDefault="00F13C5E" w:rsidP="00264A0E">
      <w:pPr>
        <w:tabs>
          <w:tab w:val="left" w:pos="1134"/>
        </w:tabs>
        <w:autoSpaceDE w:val="0"/>
        <w:autoSpaceDN w:val="0"/>
        <w:adjustRightInd w:val="0"/>
        <w:spacing w:after="0" w:line="240" w:lineRule="auto"/>
        <w:ind w:firstLine="709"/>
        <w:jc w:val="both"/>
        <w:rPr>
          <w:rFonts w:cs="Times New Roman"/>
          <w:sz w:val="24"/>
          <w:szCs w:val="24"/>
        </w:rPr>
      </w:pPr>
      <w:bookmarkStart w:id="2" w:name="Par21"/>
      <w:bookmarkEnd w:id="2"/>
      <w:r w:rsidRPr="00F13C5E">
        <w:rPr>
          <w:rFonts w:cs="Times New Roman"/>
          <w:sz w:val="24"/>
          <w:szCs w:val="24"/>
        </w:rPr>
        <w:t>3.</w:t>
      </w:r>
      <w:r w:rsidR="004D1BA0" w:rsidRPr="00F13C5E">
        <w:rPr>
          <w:rFonts w:cs="Times New Roman"/>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D71878">
        <w:rPr>
          <w:rFonts w:cs="Times New Roman"/>
          <w:sz w:val="24"/>
          <w:szCs w:val="24"/>
        </w:rPr>
        <w:t>отделом</w:t>
      </w:r>
      <w:r w:rsidR="002E3090">
        <w:rPr>
          <w:rFonts w:cs="Times New Roman"/>
          <w:sz w:val="24"/>
          <w:szCs w:val="24"/>
        </w:rPr>
        <w:t xml:space="preserve">  земельн</w:t>
      </w:r>
      <w:r w:rsidR="00F82D83">
        <w:rPr>
          <w:rFonts w:cs="Times New Roman"/>
          <w:sz w:val="24"/>
          <w:szCs w:val="24"/>
        </w:rPr>
        <w:t>о-</w:t>
      </w:r>
      <w:r w:rsidR="002E3090">
        <w:rPr>
          <w:rFonts w:cs="Times New Roman"/>
          <w:sz w:val="24"/>
          <w:szCs w:val="24"/>
        </w:rPr>
        <w:t xml:space="preserve"> имущественн</w:t>
      </w:r>
      <w:r w:rsidR="00F82D83">
        <w:rPr>
          <w:rFonts w:cs="Times New Roman"/>
          <w:sz w:val="24"/>
          <w:szCs w:val="24"/>
        </w:rPr>
        <w:t>ых</w:t>
      </w:r>
      <w:r w:rsidR="002E3090">
        <w:rPr>
          <w:rFonts w:cs="Times New Roman"/>
          <w:sz w:val="24"/>
          <w:szCs w:val="24"/>
        </w:rPr>
        <w:t xml:space="preserve"> отношени</w:t>
      </w:r>
      <w:r w:rsidR="00F82D83">
        <w:rPr>
          <w:rFonts w:cs="Times New Roman"/>
          <w:sz w:val="24"/>
          <w:szCs w:val="24"/>
        </w:rPr>
        <w:t>й и градостроительства</w:t>
      </w:r>
      <w:r w:rsidRPr="00F13C5E">
        <w:rPr>
          <w:rFonts w:cs="Times New Roman"/>
          <w:sz w:val="24"/>
          <w:szCs w:val="24"/>
        </w:rPr>
        <w:t xml:space="preserve"> администрации </w:t>
      </w:r>
      <w:r w:rsidR="00245C28">
        <w:rPr>
          <w:rFonts w:cs="Times New Roman"/>
          <w:sz w:val="24"/>
          <w:szCs w:val="24"/>
        </w:rPr>
        <w:t xml:space="preserve">городского поселения </w:t>
      </w:r>
      <w:r w:rsidR="008F1919">
        <w:rPr>
          <w:rFonts w:cs="Times New Roman"/>
          <w:sz w:val="24"/>
          <w:szCs w:val="24"/>
        </w:rPr>
        <w:t>Приобье</w:t>
      </w:r>
      <w:r w:rsidRPr="00F13C5E">
        <w:rPr>
          <w:rFonts w:cs="Times New Roman"/>
          <w:sz w:val="24"/>
          <w:szCs w:val="24"/>
        </w:rPr>
        <w:t xml:space="preserve"> </w:t>
      </w:r>
      <w:r w:rsidR="00D71878">
        <w:rPr>
          <w:rFonts w:cs="Times New Roman"/>
          <w:sz w:val="24"/>
          <w:szCs w:val="24"/>
        </w:rPr>
        <w:t xml:space="preserve"> (далее-отдел) в следующих формах:</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устной (при личном обращении заявителя и/или по телефону);</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письменной (при письменном обращении заявителя по почте, электронной почте, факсу);</w:t>
      </w:r>
    </w:p>
    <w:p w:rsidR="004D1BA0" w:rsidRPr="00F13C5E" w:rsidRDefault="00F13C5E"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на информационном стенде структурного подразделения Уполномоченного органа в форме информационных (текстовых) материалов;</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в форме информационных (мультимедийных) материалов в информационно-телекоммуникационной сети </w:t>
      </w:r>
      <w:r w:rsidR="007579C2" w:rsidRPr="00F13C5E">
        <w:rPr>
          <w:rFonts w:cs="Times New Roman"/>
          <w:sz w:val="24"/>
          <w:szCs w:val="24"/>
        </w:rPr>
        <w:t>«</w:t>
      </w:r>
      <w:r w:rsidRPr="00F13C5E">
        <w:rPr>
          <w:rFonts w:cs="Times New Roman"/>
          <w:sz w:val="24"/>
          <w:szCs w:val="24"/>
        </w:rPr>
        <w:t>Интернет</w:t>
      </w:r>
      <w:r w:rsidR="007579C2" w:rsidRPr="00F13C5E">
        <w:rPr>
          <w:rFonts w:cs="Times New Roman"/>
          <w:sz w:val="24"/>
          <w:szCs w:val="24"/>
        </w:rPr>
        <w:t>»</w:t>
      </w:r>
      <w:r w:rsidRPr="00F13C5E">
        <w:rPr>
          <w:rFonts w:cs="Times New Roman"/>
          <w:sz w:val="24"/>
          <w:szCs w:val="24"/>
        </w:rPr>
        <w:t xml:space="preserve">: </w:t>
      </w:r>
    </w:p>
    <w:p w:rsidR="00F13C5E" w:rsidRPr="000326B1" w:rsidRDefault="00F13C5E" w:rsidP="00B17D3E">
      <w:pPr>
        <w:shd w:val="clear" w:color="auto" w:fill="FFFFFF"/>
        <w:spacing w:after="0" w:line="240" w:lineRule="auto"/>
        <w:ind w:firstLine="709"/>
        <w:jc w:val="both"/>
        <w:rPr>
          <w:rFonts w:eastAsia="Calibri" w:cs="Times New Roman"/>
          <w:sz w:val="24"/>
          <w:szCs w:val="24"/>
        </w:rPr>
      </w:pPr>
      <w:r w:rsidRPr="000326B1">
        <w:rPr>
          <w:rFonts w:eastAsia="Calibri" w:cs="Times New Roman"/>
          <w:sz w:val="24"/>
          <w:szCs w:val="24"/>
        </w:rPr>
        <w:t>на официальном сайте Уполномоченн</w:t>
      </w:r>
      <w:r w:rsidR="00245C28" w:rsidRPr="000326B1">
        <w:rPr>
          <w:rFonts w:eastAsia="Calibri" w:cs="Times New Roman"/>
          <w:sz w:val="24"/>
          <w:szCs w:val="24"/>
        </w:rPr>
        <w:t>ого органа https://www.</w:t>
      </w:r>
      <w:r w:rsidR="00554154">
        <w:rPr>
          <w:rFonts w:eastAsia="Calibri" w:cs="Times New Roman"/>
          <w:sz w:val="24"/>
          <w:szCs w:val="24"/>
          <w:lang w:val="en-US"/>
        </w:rPr>
        <w:t>admpriobie</w:t>
      </w:r>
      <w:r w:rsidR="00245C28" w:rsidRPr="000326B1">
        <w:rPr>
          <w:rFonts w:eastAsia="Calibri" w:cs="Times New Roman"/>
          <w:sz w:val="24"/>
          <w:szCs w:val="24"/>
        </w:rPr>
        <w:t>@</w:t>
      </w:r>
      <w:r w:rsidR="00C27B4C">
        <w:rPr>
          <w:rFonts w:eastAsia="Calibri" w:cs="Times New Roman"/>
          <w:sz w:val="24"/>
          <w:szCs w:val="24"/>
          <w:lang w:val="en-US"/>
        </w:rPr>
        <w:t>mail</w:t>
      </w:r>
      <w:r w:rsidR="00245C28" w:rsidRPr="000326B1">
        <w:rPr>
          <w:rFonts w:eastAsia="Calibri" w:cs="Times New Roman"/>
          <w:sz w:val="24"/>
          <w:szCs w:val="24"/>
        </w:rPr>
        <w:t>.</w:t>
      </w:r>
      <w:r w:rsidRPr="000326B1">
        <w:rPr>
          <w:rFonts w:eastAsia="Calibri" w:cs="Times New Roman"/>
          <w:sz w:val="24"/>
          <w:szCs w:val="24"/>
        </w:rPr>
        <w:t>ru (далее – официальный сайт);</w:t>
      </w:r>
    </w:p>
    <w:p w:rsidR="004D1BA0" w:rsidRPr="00F13C5E" w:rsidRDefault="004D1BA0" w:rsidP="00B17D3E">
      <w:pPr>
        <w:shd w:val="clear" w:color="auto" w:fill="FFFFFF"/>
        <w:spacing w:after="0" w:line="240" w:lineRule="auto"/>
        <w:ind w:firstLine="709"/>
        <w:jc w:val="both"/>
        <w:rPr>
          <w:rFonts w:cs="Times New Roman"/>
          <w:sz w:val="24"/>
          <w:szCs w:val="24"/>
        </w:rPr>
      </w:pPr>
      <w:r w:rsidRPr="00F13C5E">
        <w:rPr>
          <w:rFonts w:cs="Times New Roman"/>
          <w:sz w:val="24"/>
          <w:szCs w:val="24"/>
        </w:rPr>
        <w:lastRenderedPageBreak/>
        <w:t xml:space="preserve">в федеральной государственной информационной системе </w:t>
      </w:r>
      <w:r w:rsidR="007579C2" w:rsidRPr="00F13C5E">
        <w:rPr>
          <w:rFonts w:cs="Times New Roman"/>
          <w:sz w:val="24"/>
          <w:szCs w:val="24"/>
        </w:rPr>
        <w:t>«</w:t>
      </w:r>
      <w:r w:rsidRPr="00F13C5E">
        <w:rPr>
          <w:rFonts w:cs="Times New Roman"/>
          <w:sz w:val="24"/>
          <w:szCs w:val="24"/>
        </w:rPr>
        <w:t>Единый портал государственных и муниципальных услуг (функций)</w:t>
      </w:r>
      <w:r w:rsidR="007579C2" w:rsidRPr="00F13C5E">
        <w:rPr>
          <w:rFonts w:cs="Times New Roman"/>
          <w:sz w:val="24"/>
          <w:szCs w:val="24"/>
        </w:rPr>
        <w:t>»</w:t>
      </w:r>
      <w:r w:rsidRPr="00F13C5E">
        <w:rPr>
          <w:rFonts w:cs="Times New Roman"/>
          <w:sz w:val="24"/>
          <w:szCs w:val="24"/>
        </w:rPr>
        <w:t xml:space="preserve"> </w:t>
      </w:r>
      <w:hyperlink r:id="rId9" w:history="1">
        <w:r w:rsidRPr="00F13C5E">
          <w:rPr>
            <w:rFonts w:cs="Times New Roman"/>
            <w:sz w:val="24"/>
            <w:szCs w:val="24"/>
          </w:rPr>
          <w:t>www.gosuslugi.ru</w:t>
        </w:r>
      </w:hyperlink>
      <w:r w:rsidRPr="00F13C5E">
        <w:rPr>
          <w:rFonts w:cs="Times New Roman"/>
          <w:sz w:val="24"/>
          <w:szCs w:val="24"/>
        </w:rPr>
        <w:t xml:space="preserve"> (далее – Единый портал);</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в региональной информационной системе Ханты-Мансийского автономного округа – Югры </w:t>
      </w:r>
      <w:r w:rsidR="007579C2" w:rsidRPr="00F13C5E">
        <w:rPr>
          <w:rFonts w:cs="Times New Roman"/>
          <w:sz w:val="24"/>
          <w:szCs w:val="24"/>
        </w:rPr>
        <w:t>«</w:t>
      </w:r>
      <w:r w:rsidRPr="00F13C5E">
        <w:rPr>
          <w:rFonts w:cs="Times New Roman"/>
          <w:sz w:val="24"/>
          <w:szCs w:val="24"/>
        </w:rPr>
        <w:t>Портал государственных и муниципальных услуг (функций) Ханты-Мансийского автономного округа – Югры</w:t>
      </w:r>
      <w:r w:rsidR="007579C2" w:rsidRPr="00F13C5E">
        <w:rPr>
          <w:rFonts w:cs="Times New Roman"/>
          <w:sz w:val="24"/>
          <w:szCs w:val="24"/>
        </w:rPr>
        <w:t>»</w:t>
      </w:r>
      <w:r w:rsidRPr="00F13C5E">
        <w:rPr>
          <w:rFonts w:cs="Times New Roman"/>
          <w:sz w:val="24"/>
          <w:szCs w:val="24"/>
        </w:rPr>
        <w:t xml:space="preserve"> </w:t>
      </w:r>
      <w:hyperlink r:id="rId10" w:history="1">
        <w:r w:rsidRPr="00F13C5E">
          <w:rPr>
            <w:rFonts w:cs="Times New Roman"/>
            <w:sz w:val="24"/>
            <w:szCs w:val="24"/>
          </w:rPr>
          <w:t>86.gosuslugi.ru</w:t>
        </w:r>
      </w:hyperlink>
      <w:r w:rsidRPr="00F13C5E">
        <w:rPr>
          <w:rFonts w:cs="Times New Roman"/>
          <w:sz w:val="24"/>
          <w:szCs w:val="24"/>
        </w:rPr>
        <w:t xml:space="preserve"> (далее – региональный портал).</w:t>
      </w:r>
    </w:p>
    <w:p w:rsidR="004D1BA0" w:rsidRPr="00B61A6D" w:rsidRDefault="00B61A6D" w:rsidP="00B17D3E">
      <w:pPr>
        <w:spacing w:after="0" w:line="240" w:lineRule="auto"/>
        <w:ind w:firstLine="709"/>
        <w:jc w:val="both"/>
        <w:rPr>
          <w:rFonts w:cs="Times New Roman"/>
          <w:sz w:val="24"/>
          <w:szCs w:val="24"/>
        </w:rPr>
      </w:pPr>
      <w:r w:rsidRPr="00B61A6D">
        <w:rPr>
          <w:rFonts w:cs="Times New Roman"/>
          <w:sz w:val="24"/>
          <w:szCs w:val="24"/>
        </w:rPr>
        <w:t xml:space="preserve">Информирование о ходе предоставления муниципальной услуги осуществляется специалистами </w:t>
      </w:r>
      <w:r w:rsidR="00C27B4C">
        <w:rPr>
          <w:rFonts w:cs="Times New Roman"/>
          <w:sz w:val="24"/>
          <w:szCs w:val="24"/>
        </w:rPr>
        <w:t>Отдела</w:t>
      </w:r>
      <w:r w:rsidRPr="00B61A6D">
        <w:rPr>
          <w:rFonts w:cs="Times New Roman"/>
          <w:sz w:val="24"/>
          <w:szCs w:val="24"/>
        </w:rPr>
        <w:t xml:space="preserve">  в следующих формах (по выбору заявителя):</w:t>
      </w:r>
    </w:p>
    <w:p w:rsidR="004D1BA0" w:rsidRPr="00B61A6D" w:rsidRDefault="004D1BA0" w:rsidP="00B17D3E">
      <w:pPr>
        <w:spacing w:after="0" w:line="240" w:lineRule="auto"/>
        <w:ind w:firstLine="709"/>
        <w:jc w:val="both"/>
        <w:rPr>
          <w:rFonts w:cs="Times New Roman"/>
          <w:sz w:val="24"/>
          <w:szCs w:val="24"/>
        </w:rPr>
      </w:pPr>
      <w:r w:rsidRPr="00B61A6D">
        <w:rPr>
          <w:rFonts w:cs="Times New Roman"/>
          <w:sz w:val="24"/>
          <w:szCs w:val="24"/>
        </w:rPr>
        <w:t>устной (при личном обращении заявителя и по телефону);</w:t>
      </w:r>
    </w:p>
    <w:p w:rsidR="00F622DD" w:rsidRPr="00B61A6D" w:rsidRDefault="004D1BA0" w:rsidP="00D822FF">
      <w:pPr>
        <w:spacing w:after="0" w:line="240" w:lineRule="auto"/>
        <w:ind w:firstLine="709"/>
        <w:jc w:val="both"/>
        <w:rPr>
          <w:rFonts w:cs="Times New Roman"/>
          <w:sz w:val="24"/>
          <w:szCs w:val="24"/>
        </w:rPr>
      </w:pPr>
      <w:r w:rsidRPr="00B61A6D">
        <w:rPr>
          <w:rFonts w:cs="Times New Roman"/>
          <w:sz w:val="24"/>
          <w:szCs w:val="24"/>
        </w:rPr>
        <w:t xml:space="preserve">письменной (при письменном обращении заявителя по </w:t>
      </w:r>
      <w:r w:rsidR="00521F51" w:rsidRPr="00B61A6D">
        <w:rPr>
          <w:rFonts w:cs="Times New Roman"/>
          <w:sz w:val="24"/>
          <w:szCs w:val="24"/>
        </w:rPr>
        <w:t>почте, электронной почте, факсу);</w:t>
      </w:r>
    </w:p>
    <w:p w:rsidR="00521F51" w:rsidRPr="00B61A6D" w:rsidRDefault="00521F51" w:rsidP="00D822FF">
      <w:pPr>
        <w:spacing w:after="0" w:line="240" w:lineRule="auto"/>
        <w:ind w:firstLine="709"/>
        <w:jc w:val="both"/>
        <w:rPr>
          <w:rFonts w:cs="Times New Roman"/>
          <w:sz w:val="24"/>
          <w:szCs w:val="24"/>
        </w:rPr>
      </w:pPr>
      <w:r w:rsidRPr="00B61A6D">
        <w:rPr>
          <w:rFonts w:cs="Times New Roman"/>
          <w:sz w:val="24"/>
          <w:szCs w:val="24"/>
        </w:rPr>
        <w:t>посредством Единого и регионального порталов.</w:t>
      </w:r>
    </w:p>
    <w:p w:rsidR="004D1BA0" w:rsidRPr="00B61A6D" w:rsidRDefault="00B61A6D"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4.</w:t>
      </w:r>
      <w:r w:rsidR="004D1BA0" w:rsidRPr="00B61A6D">
        <w:rPr>
          <w:rFonts w:cs="Times New Roman"/>
          <w:sz w:val="24"/>
          <w:szCs w:val="24"/>
        </w:rPr>
        <w:t>В случае устного обращения (лично или по телефону) заявителя (его представителя) специалисты</w:t>
      </w:r>
      <w:r w:rsidRPr="00B61A6D">
        <w:rPr>
          <w:rFonts w:cs="Times New Roman"/>
          <w:sz w:val="24"/>
          <w:szCs w:val="24"/>
        </w:rPr>
        <w:t xml:space="preserve"> </w:t>
      </w:r>
      <w:r w:rsidR="00C27B4C">
        <w:rPr>
          <w:rFonts w:cs="Times New Roman"/>
          <w:sz w:val="24"/>
          <w:szCs w:val="24"/>
        </w:rPr>
        <w:t>Отдела</w:t>
      </w:r>
      <w:r w:rsidR="004D1BA0" w:rsidRPr="00B61A6D">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4D1BA0" w:rsidRPr="00B61A6D">
        <w:rPr>
          <w:rFonts w:cs="Times New Roman"/>
          <w:sz w:val="24"/>
          <w:szCs w:val="24"/>
          <w:lang w:val="en-US"/>
        </w:rPr>
        <w:t> </w:t>
      </w:r>
      <w:r w:rsidR="004D1BA0" w:rsidRPr="00B61A6D">
        <w:rPr>
          <w:rFonts w:cs="Times New Roman"/>
          <w:sz w:val="24"/>
          <w:szCs w:val="24"/>
        </w:rPr>
        <w:t>более 15 минут.</w:t>
      </w:r>
    </w:p>
    <w:p w:rsidR="004D1BA0" w:rsidRPr="00B61A6D"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B61A6D" w:rsidRDefault="004D1BA0" w:rsidP="009217FA">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 xml:space="preserve">При консультировании </w:t>
      </w:r>
      <w:r w:rsidR="001074DA" w:rsidRPr="00B61A6D">
        <w:rPr>
          <w:rFonts w:cs="Times New Roman"/>
          <w:sz w:val="24"/>
          <w:szCs w:val="24"/>
          <w:lang w:eastAsia="ru-RU"/>
        </w:rPr>
        <w:t xml:space="preserve">по вопросам предоставления муниципальной услуги </w:t>
      </w:r>
      <w:r w:rsidRPr="00B61A6D">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E0405A" w:rsidRPr="00B61A6D">
        <w:rPr>
          <w:rFonts w:cs="Times New Roman"/>
          <w:sz w:val="24"/>
          <w:szCs w:val="24"/>
          <w:lang w:eastAsia="ru-RU"/>
        </w:rPr>
        <w:t xml:space="preserve"> в Уполномоченном органе</w:t>
      </w:r>
      <w:r w:rsidRPr="00B61A6D">
        <w:rPr>
          <w:rFonts w:cs="Times New Roman"/>
          <w:sz w:val="24"/>
          <w:szCs w:val="24"/>
          <w:lang w:eastAsia="ru-RU"/>
        </w:rPr>
        <w:t>.</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B61A6D"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Для получения информации по вопросам предоставления муниципальной услуги</w:t>
      </w:r>
      <w:r w:rsidR="00E10300" w:rsidRPr="00B61A6D">
        <w:rPr>
          <w:rFonts w:cs="Times New Roman"/>
          <w:sz w:val="24"/>
          <w:szCs w:val="24"/>
        </w:rPr>
        <w:t xml:space="preserve">, в том числе о ходе ее предоставления,  </w:t>
      </w:r>
      <w:r w:rsidRPr="00B61A6D">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w:t>
      </w:r>
      <w:r w:rsidR="007579C2" w:rsidRPr="00B61A6D">
        <w:rPr>
          <w:rFonts w:cs="Times New Roman"/>
          <w:sz w:val="24"/>
          <w:szCs w:val="24"/>
        </w:rPr>
        <w:t>«</w:t>
      </w:r>
      <w:r w:rsidRPr="00B61A6D">
        <w:rPr>
          <w:rFonts w:cs="Times New Roman"/>
          <w:sz w:val="24"/>
          <w:szCs w:val="24"/>
        </w:rPr>
        <w:t>Интернет</w:t>
      </w:r>
      <w:r w:rsidR="007579C2" w:rsidRPr="00B61A6D">
        <w:rPr>
          <w:rFonts w:cs="Times New Roman"/>
          <w:sz w:val="24"/>
          <w:szCs w:val="24"/>
        </w:rPr>
        <w:t>»</w:t>
      </w:r>
      <w:r w:rsidRPr="00B61A6D">
        <w:rPr>
          <w:rFonts w:cs="Times New Roman"/>
          <w:sz w:val="24"/>
          <w:szCs w:val="24"/>
        </w:rPr>
        <w:t>, указанные в пункте 3 Административного регламента.</w:t>
      </w:r>
    </w:p>
    <w:p w:rsidR="009217FA" w:rsidRPr="00B61A6D" w:rsidRDefault="00B61A6D" w:rsidP="009217FA">
      <w:pPr>
        <w:tabs>
          <w:tab w:val="left" w:pos="0"/>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5.</w:t>
      </w:r>
      <w:r w:rsidR="009217FA" w:rsidRPr="00B61A6D">
        <w:rPr>
          <w:rFonts w:cs="Times New Roman"/>
          <w:sz w:val="24"/>
          <w:szCs w:val="24"/>
          <w:lang w:eastAsia="ru-RU"/>
        </w:rPr>
        <w:t xml:space="preserve">Информация по вопросам предоставления муниципальной услуги, в том числе о </w:t>
      </w:r>
      <w:r w:rsidR="00F622DD" w:rsidRPr="00B61A6D">
        <w:rPr>
          <w:rFonts w:cs="Times New Roman"/>
          <w:sz w:val="24"/>
          <w:szCs w:val="24"/>
          <w:lang w:eastAsia="ru-RU"/>
        </w:rPr>
        <w:t xml:space="preserve">ходе, </w:t>
      </w:r>
      <w:r w:rsidR="009217FA" w:rsidRPr="00B61A6D">
        <w:rPr>
          <w:rFonts w:cs="Times New Roman"/>
          <w:sz w:val="24"/>
          <w:szCs w:val="24"/>
          <w:lang w:eastAsia="ru-RU"/>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B61A6D" w:rsidRDefault="00B61A6D"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rPr>
        <w:t>6.</w:t>
      </w:r>
      <w:r w:rsidRPr="00B61A6D">
        <w:rPr>
          <w:rFonts w:cs="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9217FA" w:rsidRPr="00B61A6D">
        <w:rPr>
          <w:rFonts w:cs="Times New Roman"/>
          <w:sz w:val="24"/>
          <w:szCs w:val="24"/>
          <w:lang w:eastAsia="ru-RU"/>
        </w:rPr>
        <w:t>:</w:t>
      </w:r>
    </w:p>
    <w:p w:rsidR="004D1BA0" w:rsidRPr="00801D37" w:rsidRDefault="004D1BA0" w:rsidP="00B17D3E">
      <w:pPr>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lastRenderedPageBreak/>
        <w:t>по выбору заявителя могут использоваться способы</w:t>
      </w:r>
      <w:r w:rsidR="00D822FF" w:rsidRPr="00801D37">
        <w:rPr>
          <w:rFonts w:cs="Times New Roman"/>
          <w:sz w:val="24"/>
          <w:szCs w:val="24"/>
        </w:rPr>
        <w:t xml:space="preserve"> </w:t>
      </w:r>
      <w:r w:rsidR="00D822FF" w:rsidRPr="00801D37">
        <w:rPr>
          <w:rFonts w:cs="Times New Roman"/>
          <w:sz w:val="24"/>
          <w:szCs w:val="24"/>
          <w:lang w:eastAsia="ru-RU"/>
        </w:rPr>
        <w:t>получения информации</w:t>
      </w:r>
      <w:r w:rsidRPr="00801D37">
        <w:rPr>
          <w:rFonts w:cs="Times New Roman"/>
          <w:sz w:val="24"/>
          <w:szCs w:val="24"/>
        </w:rPr>
        <w:t xml:space="preserve">, указанные в пункте 3 Административного регламента, </w:t>
      </w:r>
      <w:r w:rsidR="00D957E5" w:rsidRPr="00801D37">
        <w:rPr>
          <w:rFonts w:cs="Times New Roman"/>
          <w:sz w:val="24"/>
          <w:szCs w:val="24"/>
        </w:rPr>
        <w:t>а также</w:t>
      </w:r>
      <w:r w:rsidRPr="00801D37">
        <w:rPr>
          <w:rFonts w:cs="Times New Roman"/>
          <w:sz w:val="24"/>
          <w:szCs w:val="24"/>
        </w:rPr>
        <w:t xml:space="preserve"> информационные материалы, размещенные на </w:t>
      </w:r>
      <w:r w:rsidRPr="00801D37">
        <w:rPr>
          <w:rFonts w:eastAsia="Calibri" w:cs="Times New Roman"/>
          <w:sz w:val="24"/>
          <w:szCs w:val="24"/>
        </w:rPr>
        <w:t xml:space="preserve">официальных сайтах: </w:t>
      </w:r>
      <w:r w:rsidRPr="00801D37">
        <w:rPr>
          <w:rFonts w:cs="Times New Roman"/>
          <w:sz w:val="24"/>
          <w:szCs w:val="24"/>
        </w:rPr>
        <w:t xml:space="preserve"> </w:t>
      </w:r>
    </w:p>
    <w:p w:rsidR="001137F0" w:rsidRPr="000326B1" w:rsidRDefault="00801D37" w:rsidP="00264A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Pr="00801D37">
        <w:rPr>
          <w:rFonts w:ascii="Times New Roman" w:hAnsi="Times New Roman" w:cs="Times New Roman"/>
          <w:sz w:val="24"/>
          <w:szCs w:val="24"/>
          <w:shd w:val="clear" w:color="auto" w:fill="FFFFFF"/>
        </w:rPr>
        <w:t xml:space="preserve">Межмуниципальный отдел по городу </w:t>
      </w:r>
      <w:r w:rsidR="00501FFB" w:rsidRPr="000326B1">
        <w:rPr>
          <w:rFonts w:ascii="Times New Roman" w:hAnsi="Times New Roman" w:cs="Times New Roman"/>
          <w:sz w:val="24"/>
          <w:szCs w:val="24"/>
          <w:shd w:val="clear" w:color="auto" w:fill="FFFFFF"/>
        </w:rPr>
        <w:t>Нягань</w:t>
      </w:r>
      <w:r w:rsidRPr="000326B1">
        <w:rPr>
          <w:rFonts w:ascii="Times New Roman" w:hAnsi="Times New Roman" w:cs="Times New Roman"/>
          <w:sz w:val="24"/>
          <w:szCs w:val="24"/>
          <w:shd w:val="clear" w:color="auto" w:fill="FFFFFF"/>
        </w:rPr>
        <w:t xml:space="preserve"> и </w:t>
      </w:r>
      <w:r w:rsidR="00501FFB" w:rsidRPr="000326B1">
        <w:rPr>
          <w:rFonts w:ascii="Times New Roman" w:hAnsi="Times New Roman" w:cs="Times New Roman"/>
          <w:sz w:val="24"/>
          <w:szCs w:val="24"/>
          <w:shd w:val="clear" w:color="auto" w:fill="FFFFFF"/>
        </w:rPr>
        <w:t>Октябрьскому району</w:t>
      </w:r>
      <w:r w:rsidRPr="000326B1">
        <w:rPr>
          <w:rFonts w:ascii="Times New Roman" w:hAnsi="Times New Roman" w:cs="Times New Roman"/>
          <w:sz w:val="24"/>
          <w:szCs w:val="24"/>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округу-Югре </w:t>
      </w:r>
      <w:r w:rsidR="001137F0" w:rsidRPr="000326B1">
        <w:rPr>
          <w:rFonts w:ascii="Times New Roman" w:hAnsi="Times New Roman" w:cs="Times New Roman"/>
          <w:sz w:val="24"/>
          <w:szCs w:val="24"/>
        </w:rPr>
        <w:t xml:space="preserve"> (далее </w:t>
      </w:r>
      <w:r w:rsidR="00264A0E" w:rsidRPr="000326B1">
        <w:rPr>
          <w:rFonts w:ascii="Times New Roman" w:hAnsi="Times New Roman" w:cs="Times New Roman"/>
          <w:sz w:val="24"/>
          <w:szCs w:val="24"/>
        </w:rPr>
        <w:t xml:space="preserve">– Управление Росреестра): </w:t>
      </w:r>
      <w:r w:rsidRPr="000326B1">
        <w:rPr>
          <w:rFonts w:ascii="Times New Roman" w:hAnsi="Times New Roman" w:cs="Times New Roman"/>
          <w:sz w:val="24"/>
          <w:szCs w:val="24"/>
        </w:rPr>
        <w:t>https://www.to86.rosreestr.ru</w:t>
      </w:r>
      <w:r w:rsidR="001137F0" w:rsidRPr="000326B1">
        <w:rPr>
          <w:rFonts w:ascii="Times New Roman" w:hAnsi="Times New Roman" w:cs="Times New Roman"/>
          <w:sz w:val="24"/>
          <w:szCs w:val="24"/>
        </w:rPr>
        <w:t>;</w:t>
      </w:r>
    </w:p>
    <w:p w:rsidR="009217FA" w:rsidRPr="00801D37" w:rsidRDefault="00F622DD" w:rsidP="00B61A6D">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2</w:t>
      </w:r>
      <w:r w:rsidR="00801D37">
        <w:rPr>
          <w:rFonts w:cs="Times New Roman"/>
          <w:sz w:val="24"/>
          <w:szCs w:val="24"/>
        </w:rPr>
        <w:t>)</w:t>
      </w:r>
      <w:r w:rsidR="002701AF">
        <w:rPr>
          <w:rFonts w:cs="Times New Roman"/>
          <w:sz w:val="24"/>
          <w:szCs w:val="24"/>
        </w:rPr>
        <w:t>Няганьский</w:t>
      </w:r>
      <w:r w:rsidR="00B61A6D" w:rsidRPr="00801D37">
        <w:rPr>
          <w:rFonts w:cs="Times New Roman"/>
          <w:sz w:val="24"/>
          <w:szCs w:val="24"/>
        </w:rPr>
        <w:t xml:space="preserve"> отдел Управления федеральной службы государственной регистрации, кадастра и картографии по Ханты-Мансийскому автономному округу – Югре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hyperlink r:id="rId11" w:history="1">
        <w:r w:rsidR="00801D37" w:rsidRPr="00801D37">
          <w:rPr>
            <w:rStyle w:val="a4"/>
            <w:rFonts w:cs="Times New Roman"/>
            <w:color w:val="auto"/>
            <w:sz w:val="24"/>
            <w:szCs w:val="24"/>
            <w:u w:val="none"/>
          </w:rPr>
          <w:t>https://www.to86.rosreestr.ru</w:t>
        </w:r>
      </w:hyperlink>
      <w:r w:rsidR="00B61A6D" w:rsidRPr="00801D37">
        <w:rPr>
          <w:rFonts w:cs="Times New Roman"/>
          <w:sz w:val="24"/>
          <w:szCs w:val="24"/>
        </w:rPr>
        <w:t>.</w:t>
      </w:r>
    </w:p>
    <w:p w:rsidR="00801D37" w:rsidRPr="00801D37" w:rsidRDefault="00801D37" w:rsidP="00801D37">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501D8C" w:rsidRPr="00801D37" w:rsidRDefault="00801D37" w:rsidP="00B17D3E">
      <w:pPr>
        <w:spacing w:after="0" w:line="240" w:lineRule="auto"/>
        <w:ind w:firstLine="709"/>
        <w:contextualSpacing/>
        <w:jc w:val="both"/>
        <w:rPr>
          <w:rFonts w:cs="Times New Roman"/>
          <w:sz w:val="24"/>
          <w:szCs w:val="24"/>
        </w:rPr>
      </w:pPr>
      <w:r w:rsidRPr="00801D37">
        <w:rPr>
          <w:rFonts w:cs="Times New Roman"/>
          <w:sz w:val="24"/>
          <w:szCs w:val="24"/>
        </w:rPr>
        <w:t>7.</w:t>
      </w:r>
      <w:r w:rsidR="00501D8C" w:rsidRPr="00801D37">
        <w:rPr>
          <w:rFonts w:cs="Times New Roman"/>
          <w:sz w:val="24"/>
          <w:szCs w:val="24"/>
        </w:rPr>
        <w:t xml:space="preserve">Порядок, форма, место размещения и способы  получения информации </w:t>
      </w:r>
      <w:r w:rsidR="00501D8C" w:rsidRPr="00801D37">
        <w:rPr>
          <w:rFonts w:eastAsia="Calibri" w:cs="Times New Roman"/>
          <w:sz w:val="24"/>
          <w:szCs w:val="24"/>
        </w:rPr>
        <w:t xml:space="preserve">об </w:t>
      </w:r>
      <w:r w:rsidRPr="00801D37">
        <w:rPr>
          <w:rFonts w:eastAsia="Calibri" w:cs="Times New Roman"/>
          <w:sz w:val="24"/>
          <w:szCs w:val="24"/>
        </w:rPr>
        <w:t>У</w:t>
      </w:r>
      <w:r w:rsidR="00501D8C" w:rsidRPr="00801D37">
        <w:rPr>
          <w:rFonts w:eastAsia="Calibri" w:cs="Times New Roman"/>
          <w:sz w:val="24"/>
          <w:szCs w:val="24"/>
        </w:rPr>
        <w:t>полномоченном органе</w:t>
      </w:r>
      <w:r w:rsidR="00501D8C" w:rsidRPr="00801D37">
        <w:rPr>
          <w:rFonts w:eastAsia="Calibri" w:cs="Times New Roman"/>
          <w:i/>
          <w:sz w:val="24"/>
          <w:szCs w:val="24"/>
        </w:rPr>
        <w:t xml:space="preserve"> </w:t>
      </w:r>
      <w:r w:rsidR="00501D8C" w:rsidRPr="00801D37">
        <w:rPr>
          <w:rFonts w:eastAsia="Calibri" w:cs="Times New Roman"/>
          <w:sz w:val="24"/>
          <w:szCs w:val="24"/>
        </w:rPr>
        <w:t>(включая сведения о его месте нахождения и графике работы</w:t>
      </w:r>
      <w:r w:rsidR="00501D8C" w:rsidRPr="00801D37">
        <w:rPr>
          <w:rFonts w:cs="Times New Roman"/>
          <w:sz w:val="24"/>
          <w:szCs w:val="24"/>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w:t>
      </w:r>
      <w:r w:rsidR="007579C2" w:rsidRPr="00801D37">
        <w:rPr>
          <w:rFonts w:cs="Times New Roman"/>
          <w:sz w:val="24"/>
          <w:szCs w:val="24"/>
        </w:rPr>
        <w:t>«</w:t>
      </w:r>
      <w:r w:rsidR="00501D8C" w:rsidRPr="00801D37">
        <w:rPr>
          <w:rFonts w:cs="Times New Roman"/>
          <w:sz w:val="24"/>
          <w:szCs w:val="24"/>
        </w:rPr>
        <w:t>Интернет</w:t>
      </w:r>
      <w:r w:rsidR="007579C2" w:rsidRPr="00801D37">
        <w:rPr>
          <w:rFonts w:cs="Times New Roman"/>
          <w:sz w:val="24"/>
          <w:szCs w:val="24"/>
        </w:rPr>
        <w:t>»</w:t>
      </w:r>
      <w:r w:rsidR="00501D8C" w:rsidRPr="00801D37">
        <w:rPr>
          <w:rFonts w:cs="Times New Roman"/>
          <w:sz w:val="24"/>
          <w:szCs w:val="24"/>
        </w:rPr>
        <w:t xml:space="preserve">): </w:t>
      </w:r>
    </w:p>
    <w:p w:rsidR="00501D8C" w:rsidRPr="00801D37" w:rsidRDefault="00501D8C" w:rsidP="00B17D3E">
      <w:pPr>
        <w:spacing w:after="0" w:line="240" w:lineRule="auto"/>
        <w:ind w:firstLine="709"/>
        <w:contextualSpacing/>
        <w:jc w:val="both"/>
        <w:rPr>
          <w:rFonts w:cs="Times New Roman"/>
          <w:sz w:val="24"/>
          <w:szCs w:val="24"/>
        </w:rPr>
      </w:pPr>
      <w:r w:rsidRPr="00801D37">
        <w:rPr>
          <w:rFonts w:cs="Times New Roman"/>
          <w:sz w:val="24"/>
          <w:szCs w:val="24"/>
        </w:rPr>
        <w:t xml:space="preserve">информация </w:t>
      </w:r>
      <w:r w:rsidRPr="00801D37">
        <w:rPr>
          <w:rFonts w:eastAsia="Calibri" w:cs="Times New Roman"/>
          <w:sz w:val="24"/>
          <w:szCs w:val="24"/>
        </w:rPr>
        <w:t>об</w:t>
      </w:r>
      <w:r w:rsidR="00801D37" w:rsidRPr="00801D37">
        <w:rPr>
          <w:rFonts w:eastAsia="Calibri" w:cs="Times New Roman"/>
          <w:sz w:val="24"/>
          <w:szCs w:val="24"/>
        </w:rPr>
        <w:t xml:space="preserve"> Уполномоченном органе</w:t>
      </w:r>
      <w:r w:rsidRPr="00801D37">
        <w:rPr>
          <w:rFonts w:eastAsia="Calibri" w:cs="Times New Roman"/>
          <w:sz w:val="24"/>
          <w:szCs w:val="24"/>
        </w:rPr>
        <w:t xml:space="preserve"> размещается </w:t>
      </w:r>
      <w:r w:rsidRPr="00801D37">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801D37" w:rsidRDefault="00AD665F" w:rsidP="00B17D3E">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8</w:t>
      </w:r>
      <w:r w:rsidR="00801D37" w:rsidRPr="00801D37">
        <w:rPr>
          <w:rFonts w:cs="Times New Roman"/>
          <w:sz w:val="24"/>
          <w:szCs w:val="24"/>
        </w:rPr>
        <w:t>.</w:t>
      </w:r>
      <w:r w:rsidR="001137F0" w:rsidRPr="00801D37">
        <w:rPr>
          <w:rFonts w:cs="Times New Roman"/>
          <w:sz w:val="24"/>
          <w:szCs w:val="24"/>
        </w:rPr>
        <w:t xml:space="preserve">На стенде в местах предоставления муниципальной услуги и в информационно-телекоммуникационной сети </w:t>
      </w:r>
      <w:r w:rsidR="007579C2" w:rsidRPr="00801D37">
        <w:rPr>
          <w:rFonts w:cs="Times New Roman"/>
          <w:sz w:val="24"/>
          <w:szCs w:val="24"/>
        </w:rPr>
        <w:t>«</w:t>
      </w:r>
      <w:r w:rsidR="001137F0" w:rsidRPr="00801D37">
        <w:rPr>
          <w:rFonts w:cs="Times New Roman"/>
          <w:sz w:val="24"/>
          <w:szCs w:val="24"/>
        </w:rPr>
        <w:t>Интернет</w:t>
      </w:r>
      <w:r w:rsidR="007579C2" w:rsidRPr="00801D37">
        <w:rPr>
          <w:rFonts w:cs="Times New Roman"/>
          <w:sz w:val="24"/>
          <w:szCs w:val="24"/>
        </w:rPr>
        <w:t>»</w:t>
      </w:r>
      <w:r w:rsidR="001137F0" w:rsidRPr="00801D37">
        <w:rPr>
          <w:rFonts w:cs="Times New Roman"/>
          <w:sz w:val="24"/>
          <w:szCs w:val="24"/>
        </w:rPr>
        <w:t xml:space="preserve"> размещается следующая информация:</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справочная информация (</w:t>
      </w:r>
      <w:r w:rsidR="00264A0E" w:rsidRPr="00801D37">
        <w:rPr>
          <w:rFonts w:cs="Times New Roman"/>
          <w:sz w:val="24"/>
          <w:szCs w:val="24"/>
        </w:rPr>
        <w:t xml:space="preserve">о </w:t>
      </w:r>
      <w:r w:rsidRPr="00801D37">
        <w:rPr>
          <w:rFonts w:cs="Times New Roman"/>
          <w:sz w:val="24"/>
          <w:szCs w:val="24"/>
        </w:rPr>
        <w:t>мест</w:t>
      </w:r>
      <w:r w:rsidR="00264A0E" w:rsidRPr="00801D37">
        <w:rPr>
          <w:rFonts w:cs="Times New Roman"/>
          <w:sz w:val="24"/>
          <w:szCs w:val="24"/>
        </w:rPr>
        <w:t>е</w:t>
      </w:r>
      <w:r w:rsidRPr="00801D37">
        <w:rPr>
          <w:rFonts w:cs="Times New Roman"/>
          <w:sz w:val="24"/>
          <w:szCs w:val="24"/>
        </w:rPr>
        <w:t xml:space="preserve"> нахождения, график</w:t>
      </w:r>
      <w:r w:rsidR="00264A0E" w:rsidRPr="00801D37">
        <w:rPr>
          <w:rFonts w:cs="Times New Roman"/>
          <w:sz w:val="24"/>
          <w:szCs w:val="24"/>
        </w:rPr>
        <w:t>е</w:t>
      </w:r>
      <w:r w:rsidRPr="00801D37">
        <w:rPr>
          <w:rFonts w:cs="Times New Roman"/>
          <w:sz w:val="24"/>
          <w:szCs w:val="24"/>
        </w:rPr>
        <w:t xml:space="preserve"> работы, справочны</w:t>
      </w:r>
      <w:r w:rsidR="00264A0E" w:rsidRPr="00801D37">
        <w:rPr>
          <w:rFonts w:cs="Times New Roman"/>
          <w:sz w:val="24"/>
          <w:szCs w:val="24"/>
        </w:rPr>
        <w:t>х</w:t>
      </w:r>
      <w:r w:rsidRPr="00801D37">
        <w:rPr>
          <w:rFonts w:cs="Times New Roman"/>
          <w:sz w:val="24"/>
          <w:szCs w:val="24"/>
        </w:rPr>
        <w:t xml:space="preserve"> телефон</w:t>
      </w:r>
      <w:r w:rsidR="00264A0E" w:rsidRPr="00801D37">
        <w:rPr>
          <w:rFonts w:cs="Times New Roman"/>
          <w:sz w:val="24"/>
          <w:szCs w:val="24"/>
        </w:rPr>
        <w:t>ах</w:t>
      </w:r>
      <w:r w:rsidRPr="00801D37">
        <w:rPr>
          <w:rFonts w:cs="Times New Roman"/>
          <w:sz w:val="24"/>
          <w:szCs w:val="24"/>
        </w:rPr>
        <w:t>, адреса</w:t>
      </w:r>
      <w:r w:rsidR="00264A0E" w:rsidRPr="00801D37">
        <w:rPr>
          <w:rFonts w:cs="Times New Roman"/>
          <w:sz w:val="24"/>
          <w:szCs w:val="24"/>
        </w:rPr>
        <w:t>х</w:t>
      </w:r>
      <w:r w:rsidRPr="00801D37">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перечень нормативных правовых актов, регулирующих предоставление муниципальной услуги;</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 xml:space="preserve">досудебный (внесудебный) порядок обжалования решений и действий (бездействия) Уполномоченного органа, а также </w:t>
      </w:r>
      <w:r w:rsidR="00E24C42" w:rsidRPr="00801D37">
        <w:rPr>
          <w:rFonts w:cs="Times New Roman"/>
          <w:sz w:val="24"/>
          <w:szCs w:val="24"/>
        </w:rPr>
        <w:t>его</w:t>
      </w:r>
      <w:r w:rsidRPr="00801D37">
        <w:rPr>
          <w:rFonts w:cs="Times New Roman"/>
          <w:sz w:val="24"/>
          <w:szCs w:val="24"/>
        </w:rPr>
        <w:t xml:space="preserve"> должностных лиц, муниципальных служащих, работников;</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бланки заявлений о предоставлении муниципальной услуги и образцы их заполнения.</w:t>
      </w:r>
    </w:p>
    <w:p w:rsidR="009217FA" w:rsidRPr="005966C6"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5966C6">
        <w:rPr>
          <w:rFonts w:cs="Times New Roman"/>
          <w:sz w:val="24"/>
          <w:szCs w:val="24"/>
        </w:rPr>
        <w:t xml:space="preserve">В случае внесения изменений в порядок предоставления муниципальной услуги специалисты </w:t>
      </w:r>
      <w:r w:rsidR="00C27B4C">
        <w:rPr>
          <w:rFonts w:cs="Times New Roman"/>
          <w:sz w:val="24"/>
          <w:szCs w:val="24"/>
        </w:rPr>
        <w:t>Отдела</w:t>
      </w:r>
      <w:r w:rsidRPr="005966C6">
        <w:rPr>
          <w:rFonts w:cs="Times New Roman"/>
          <w:i/>
          <w:sz w:val="24"/>
          <w:szCs w:val="24"/>
        </w:rPr>
        <w:t xml:space="preserve"> </w:t>
      </w:r>
      <w:r w:rsidRPr="005966C6">
        <w:rPr>
          <w:rFonts w:cs="Times New Roman"/>
          <w:sz w:val="24"/>
          <w:szCs w:val="24"/>
        </w:rPr>
        <w:t>в срок, не превышающий</w:t>
      </w:r>
      <w:r w:rsidRPr="005966C6">
        <w:rPr>
          <w:rFonts w:cs="Times New Roman"/>
          <w:i/>
          <w:sz w:val="24"/>
          <w:szCs w:val="24"/>
        </w:rPr>
        <w:t xml:space="preserve"> </w:t>
      </w:r>
      <w:r w:rsidRPr="005966C6">
        <w:rPr>
          <w:rFonts w:cs="Times New Roman"/>
          <w:sz w:val="24"/>
          <w:szCs w:val="24"/>
        </w:rPr>
        <w:t>5</w:t>
      </w:r>
      <w:r w:rsidRPr="005966C6">
        <w:rPr>
          <w:rFonts w:cs="Times New Roman"/>
          <w:i/>
          <w:sz w:val="24"/>
          <w:szCs w:val="24"/>
        </w:rPr>
        <w:t xml:space="preserve"> </w:t>
      </w:r>
      <w:r w:rsidRPr="005966C6">
        <w:rPr>
          <w:rFonts w:cs="Times New Roman"/>
          <w:sz w:val="24"/>
          <w:szCs w:val="24"/>
        </w:rPr>
        <w:t>рабочих дней</w:t>
      </w:r>
      <w:r w:rsidRPr="005966C6">
        <w:rPr>
          <w:rFonts w:cs="Times New Roman"/>
          <w:i/>
          <w:sz w:val="24"/>
          <w:szCs w:val="24"/>
        </w:rPr>
        <w:t xml:space="preserve"> </w:t>
      </w:r>
      <w:r w:rsidRPr="005966C6">
        <w:rPr>
          <w:rFonts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w:t>
      </w:r>
      <w:r w:rsidR="007579C2" w:rsidRPr="005966C6">
        <w:rPr>
          <w:rFonts w:cs="Times New Roman"/>
          <w:sz w:val="24"/>
          <w:szCs w:val="24"/>
        </w:rPr>
        <w:t>«</w:t>
      </w:r>
      <w:r w:rsidRPr="005966C6">
        <w:rPr>
          <w:rFonts w:cs="Times New Roman"/>
          <w:sz w:val="24"/>
          <w:szCs w:val="24"/>
        </w:rPr>
        <w:t>Интернет</w:t>
      </w:r>
      <w:r w:rsidR="007579C2" w:rsidRPr="005966C6">
        <w:rPr>
          <w:rFonts w:cs="Times New Roman"/>
          <w:sz w:val="24"/>
          <w:szCs w:val="24"/>
        </w:rPr>
        <w:t>»</w:t>
      </w:r>
      <w:r w:rsidRPr="005966C6">
        <w:rPr>
          <w:rFonts w:cs="Times New Roman"/>
          <w:sz w:val="24"/>
          <w:szCs w:val="24"/>
        </w:rPr>
        <w:t xml:space="preserve"> (на официальном сайте, региональном портале) и на информационных стендах</w:t>
      </w:r>
      <w:r w:rsidR="00222618" w:rsidRPr="005966C6">
        <w:rPr>
          <w:rFonts w:cs="Times New Roman"/>
          <w:sz w:val="24"/>
          <w:szCs w:val="24"/>
        </w:rPr>
        <w:t xml:space="preserve"> Уполномоченного органа</w:t>
      </w:r>
      <w:r w:rsidRPr="005966C6">
        <w:rPr>
          <w:rFonts w:cs="Times New Roman"/>
          <w:sz w:val="24"/>
          <w:szCs w:val="24"/>
        </w:rPr>
        <w:t>, находящихся в местах предоставления муниципальной услуги.</w:t>
      </w:r>
    </w:p>
    <w:p w:rsidR="007A583F" w:rsidRDefault="007A583F" w:rsidP="00501FFB">
      <w:pPr>
        <w:autoSpaceDE w:val="0"/>
        <w:autoSpaceDN w:val="0"/>
        <w:adjustRightInd w:val="0"/>
        <w:spacing w:after="0" w:line="240" w:lineRule="auto"/>
        <w:outlineLvl w:val="0"/>
        <w:rPr>
          <w:rFonts w:cs="Times New Roman"/>
          <w:sz w:val="24"/>
          <w:szCs w:val="24"/>
        </w:rPr>
      </w:pPr>
    </w:p>
    <w:p w:rsidR="00BA6774" w:rsidRPr="007A583F" w:rsidRDefault="00BA6774" w:rsidP="00EA6001">
      <w:pPr>
        <w:autoSpaceDE w:val="0"/>
        <w:autoSpaceDN w:val="0"/>
        <w:adjustRightInd w:val="0"/>
        <w:spacing w:after="0" w:line="240" w:lineRule="auto"/>
        <w:jc w:val="center"/>
        <w:outlineLvl w:val="0"/>
        <w:rPr>
          <w:rFonts w:cs="Times New Roman"/>
          <w:sz w:val="24"/>
          <w:szCs w:val="24"/>
        </w:rPr>
      </w:pPr>
      <w:r w:rsidRPr="007A583F">
        <w:rPr>
          <w:rFonts w:cs="Times New Roman"/>
          <w:sz w:val="24"/>
          <w:szCs w:val="24"/>
        </w:rPr>
        <w:t xml:space="preserve">II. Стандарт предоставления </w:t>
      </w:r>
      <w:r w:rsidR="00484834" w:rsidRPr="007A583F">
        <w:rPr>
          <w:rFonts w:cs="Times New Roman"/>
          <w:sz w:val="24"/>
          <w:szCs w:val="24"/>
        </w:rPr>
        <w:t>муниципальной</w:t>
      </w:r>
      <w:r w:rsidRPr="007A583F">
        <w:rPr>
          <w:rFonts w:cs="Times New Roman"/>
          <w:sz w:val="24"/>
          <w:szCs w:val="24"/>
        </w:rPr>
        <w:t xml:space="preserve"> услуги</w:t>
      </w:r>
    </w:p>
    <w:p w:rsidR="00BA6774" w:rsidRPr="007A583F" w:rsidRDefault="00BA6774" w:rsidP="00EA6001">
      <w:pPr>
        <w:autoSpaceDE w:val="0"/>
        <w:autoSpaceDN w:val="0"/>
        <w:adjustRightInd w:val="0"/>
        <w:spacing w:after="0" w:line="240" w:lineRule="auto"/>
        <w:jc w:val="center"/>
        <w:rPr>
          <w:rFonts w:cs="Times New Roman"/>
          <w:sz w:val="24"/>
          <w:szCs w:val="24"/>
        </w:rPr>
      </w:pPr>
    </w:p>
    <w:p w:rsidR="00BA6774"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Наименование </w:t>
      </w:r>
      <w:r w:rsidR="00484834" w:rsidRPr="007A583F">
        <w:rPr>
          <w:rFonts w:cs="Times New Roman"/>
          <w:sz w:val="24"/>
          <w:szCs w:val="24"/>
        </w:rPr>
        <w:t>муниципальной</w:t>
      </w:r>
      <w:r w:rsidRPr="007A583F">
        <w:rPr>
          <w:rFonts w:cs="Times New Roman"/>
          <w:sz w:val="24"/>
          <w:szCs w:val="24"/>
        </w:rPr>
        <w:t xml:space="preserve"> услуги</w:t>
      </w:r>
    </w:p>
    <w:p w:rsidR="007A583F" w:rsidRPr="007A583F" w:rsidRDefault="007A583F" w:rsidP="00EA6001">
      <w:pPr>
        <w:autoSpaceDE w:val="0"/>
        <w:autoSpaceDN w:val="0"/>
        <w:adjustRightInd w:val="0"/>
        <w:spacing w:after="0" w:line="240" w:lineRule="auto"/>
        <w:jc w:val="center"/>
        <w:outlineLvl w:val="1"/>
        <w:rPr>
          <w:rFonts w:cs="Times New Roman"/>
          <w:sz w:val="24"/>
          <w:szCs w:val="24"/>
        </w:rPr>
      </w:pPr>
    </w:p>
    <w:p w:rsidR="00131A6B" w:rsidRPr="007A583F" w:rsidRDefault="00785DC0" w:rsidP="00EA6001">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9</w:t>
      </w:r>
      <w:r w:rsidR="007A583F" w:rsidRPr="007A583F">
        <w:rPr>
          <w:rFonts w:cs="Times New Roman"/>
          <w:sz w:val="24"/>
          <w:szCs w:val="24"/>
        </w:rPr>
        <w:t>.</w:t>
      </w:r>
      <w:r w:rsidR="002F45B0" w:rsidRPr="007A583F">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85341" w:rsidRPr="007A583F">
        <w:rPr>
          <w:rFonts w:cs="Times New Roman"/>
          <w:sz w:val="24"/>
          <w:szCs w:val="24"/>
        </w:rPr>
        <w:t>.</w:t>
      </w:r>
    </w:p>
    <w:p w:rsidR="00BA6774" w:rsidRPr="00240A6B" w:rsidRDefault="00BA6774" w:rsidP="00EA6001">
      <w:pPr>
        <w:autoSpaceDE w:val="0"/>
        <w:autoSpaceDN w:val="0"/>
        <w:adjustRightInd w:val="0"/>
        <w:spacing w:after="0" w:line="240" w:lineRule="auto"/>
        <w:jc w:val="center"/>
        <w:rPr>
          <w:rFonts w:cs="Times New Roman"/>
          <w:szCs w:val="28"/>
        </w:rPr>
      </w:pPr>
    </w:p>
    <w:p w:rsidR="007A583F" w:rsidRDefault="00411134" w:rsidP="007A583F">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Наименование органа местного самоуправления, </w:t>
      </w:r>
    </w:p>
    <w:p w:rsidR="00411134" w:rsidRPr="007A583F" w:rsidRDefault="00411134" w:rsidP="007A583F">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предоставляющего муниципальную услугу</w:t>
      </w:r>
    </w:p>
    <w:p w:rsidR="00BA6774" w:rsidRPr="00240A6B" w:rsidRDefault="00BA6774" w:rsidP="007A583F">
      <w:pPr>
        <w:autoSpaceDE w:val="0"/>
        <w:autoSpaceDN w:val="0"/>
        <w:adjustRightInd w:val="0"/>
        <w:spacing w:after="0" w:line="240" w:lineRule="auto"/>
        <w:ind w:firstLine="709"/>
        <w:jc w:val="center"/>
        <w:rPr>
          <w:rFonts w:cs="Times New Roman"/>
          <w:szCs w:val="28"/>
        </w:rPr>
      </w:pPr>
    </w:p>
    <w:p w:rsidR="002C4557" w:rsidRPr="00D71878" w:rsidRDefault="00785DC0" w:rsidP="00F76A91">
      <w:pPr>
        <w:autoSpaceDE w:val="0"/>
        <w:autoSpaceDN w:val="0"/>
        <w:adjustRightInd w:val="0"/>
        <w:spacing w:after="0" w:line="240" w:lineRule="auto"/>
        <w:ind w:firstLine="709"/>
        <w:jc w:val="both"/>
        <w:rPr>
          <w:rFonts w:cs="Times New Roman"/>
          <w:bCs/>
          <w:sz w:val="24"/>
          <w:szCs w:val="24"/>
        </w:rPr>
      </w:pPr>
      <w:r w:rsidRPr="006155C2">
        <w:rPr>
          <w:rFonts w:cs="Times New Roman"/>
          <w:sz w:val="24"/>
          <w:szCs w:val="24"/>
        </w:rPr>
        <w:t>10</w:t>
      </w:r>
      <w:r w:rsidR="007A583F" w:rsidRPr="006155C2">
        <w:rPr>
          <w:rFonts w:cs="Times New Roman"/>
          <w:sz w:val="24"/>
          <w:szCs w:val="24"/>
        </w:rPr>
        <w:t>.</w:t>
      </w:r>
      <w:r w:rsidR="00D71878" w:rsidRPr="00D71878">
        <w:rPr>
          <w:rFonts w:eastAsia="Times New Roman" w:cs="Times New Roman"/>
          <w:szCs w:val="28"/>
        </w:rPr>
        <w:t xml:space="preserve"> </w:t>
      </w:r>
      <w:r w:rsidR="00D71878" w:rsidRPr="00D71878">
        <w:rPr>
          <w:rFonts w:cs="Times New Roman"/>
          <w:sz w:val="24"/>
          <w:szCs w:val="24"/>
        </w:rPr>
        <w:t>Муниципальную услугу предоставляет</w:t>
      </w:r>
      <w:r w:rsidR="00D71878">
        <w:rPr>
          <w:rStyle w:val="aa"/>
          <w:rFonts w:cs="Times New Roman"/>
          <w:b w:val="0"/>
          <w:sz w:val="24"/>
          <w:szCs w:val="24"/>
        </w:rPr>
        <w:t xml:space="preserve">  администрация городского поселения Приобье . Непосредственным органом, предоставляющим муниципальную услугу является </w:t>
      </w:r>
      <w:r w:rsidR="00C27B4C" w:rsidRPr="006155C2">
        <w:rPr>
          <w:rFonts w:cs="Times New Roman"/>
          <w:sz w:val="24"/>
          <w:szCs w:val="24"/>
        </w:rPr>
        <w:t xml:space="preserve">отдел </w:t>
      </w:r>
      <w:r w:rsidR="00F82D83">
        <w:rPr>
          <w:rFonts w:cs="Times New Roman"/>
          <w:sz w:val="24"/>
          <w:szCs w:val="24"/>
        </w:rPr>
        <w:t>земельно-имущественных отношений и градостроительства</w:t>
      </w:r>
      <w:r w:rsidR="00C27B4C" w:rsidRPr="006155C2">
        <w:rPr>
          <w:rFonts w:cs="Times New Roman"/>
          <w:sz w:val="24"/>
          <w:szCs w:val="24"/>
        </w:rPr>
        <w:t xml:space="preserve"> администрации городского поселения </w:t>
      </w:r>
      <w:r w:rsidR="008F1919" w:rsidRPr="006155C2">
        <w:rPr>
          <w:rFonts w:cs="Times New Roman"/>
          <w:sz w:val="24"/>
          <w:szCs w:val="24"/>
        </w:rPr>
        <w:t>Приобье</w:t>
      </w:r>
      <w:r w:rsidR="00501FFB" w:rsidRPr="006155C2">
        <w:rPr>
          <w:rStyle w:val="aa"/>
          <w:rFonts w:cs="Times New Roman"/>
          <w:b w:val="0"/>
          <w:sz w:val="24"/>
          <w:szCs w:val="24"/>
        </w:rPr>
        <w:t>.</w:t>
      </w:r>
    </w:p>
    <w:p w:rsidR="006C7376" w:rsidRPr="006155C2" w:rsidRDefault="002C4557" w:rsidP="00057B45">
      <w:pPr>
        <w:pStyle w:val="ConsPlusNormal"/>
        <w:ind w:firstLine="709"/>
        <w:jc w:val="both"/>
        <w:rPr>
          <w:rFonts w:ascii="Times New Roman" w:hAnsi="Times New Roman" w:cs="Times New Roman"/>
          <w:sz w:val="24"/>
          <w:szCs w:val="24"/>
        </w:rPr>
      </w:pPr>
      <w:r w:rsidRPr="006155C2">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CA43A0" w:rsidRPr="006155C2">
        <w:rPr>
          <w:rFonts w:ascii="Times New Roman" w:hAnsi="Times New Roman" w:cs="Times New Roman"/>
          <w:sz w:val="24"/>
          <w:szCs w:val="24"/>
        </w:rPr>
        <w:t xml:space="preserve"> </w:t>
      </w:r>
      <w:r w:rsidR="00F622DD" w:rsidRPr="006155C2">
        <w:rPr>
          <w:rFonts w:ascii="Times New Roman" w:hAnsi="Times New Roman" w:cs="Times New Roman"/>
          <w:sz w:val="24"/>
          <w:szCs w:val="24"/>
        </w:rPr>
        <w:t xml:space="preserve">Управлением Росреестра, </w:t>
      </w:r>
      <w:r w:rsidR="00057B45" w:rsidRPr="006155C2">
        <w:rPr>
          <w:rFonts w:ascii="Times New Roman" w:hAnsi="Times New Roman" w:cs="Times New Roman"/>
          <w:sz w:val="24"/>
          <w:szCs w:val="24"/>
        </w:rPr>
        <w:t>к</w:t>
      </w:r>
      <w:r w:rsidRPr="006155C2">
        <w:rPr>
          <w:rFonts w:ascii="Times New Roman" w:hAnsi="Times New Roman" w:cs="Times New Roman"/>
          <w:sz w:val="24"/>
          <w:szCs w:val="24"/>
        </w:rPr>
        <w:t>адастровой палат</w:t>
      </w:r>
      <w:r w:rsidR="00057B45" w:rsidRPr="006155C2">
        <w:rPr>
          <w:rFonts w:ascii="Times New Roman" w:hAnsi="Times New Roman" w:cs="Times New Roman"/>
          <w:sz w:val="24"/>
          <w:szCs w:val="24"/>
        </w:rPr>
        <w:t>ой.</w:t>
      </w:r>
    </w:p>
    <w:p w:rsidR="002C4557" w:rsidRPr="007A583F" w:rsidRDefault="007A583F" w:rsidP="00F76A91">
      <w:pPr>
        <w:autoSpaceDE w:val="0"/>
        <w:autoSpaceDN w:val="0"/>
        <w:adjustRightInd w:val="0"/>
        <w:spacing w:after="0" w:line="240" w:lineRule="auto"/>
        <w:ind w:firstLine="709"/>
        <w:jc w:val="both"/>
        <w:rPr>
          <w:rFonts w:eastAsia="Calibri" w:cs="Times New Roman"/>
          <w:sz w:val="24"/>
          <w:szCs w:val="24"/>
          <w:lang w:eastAsia="ar-SA"/>
        </w:rPr>
      </w:pPr>
      <w:r w:rsidRPr="007A583F">
        <w:rPr>
          <w:rFonts w:cs="Times New Roman"/>
          <w:sz w:val="24"/>
          <w:szCs w:val="24"/>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города от</w:t>
      </w:r>
      <w:r w:rsidR="008F1919">
        <w:rPr>
          <w:rFonts w:cs="Times New Roman"/>
          <w:sz w:val="24"/>
          <w:szCs w:val="24"/>
          <w:lang w:eastAsia="ar-SA"/>
        </w:rPr>
        <w:t xml:space="preserve"> </w:t>
      </w:r>
      <w:r w:rsidR="008F1919" w:rsidRPr="008F1919">
        <w:rPr>
          <w:sz w:val="24"/>
          <w:szCs w:val="24"/>
        </w:rPr>
        <w:t>№193 от 05.04.2019г</w:t>
      </w:r>
      <w:r w:rsidR="008F1919" w:rsidRPr="007A583F">
        <w:rPr>
          <w:rFonts w:cs="Times New Roman"/>
          <w:sz w:val="24"/>
          <w:szCs w:val="24"/>
          <w:lang w:eastAsia="ar-SA"/>
        </w:rPr>
        <w:t xml:space="preserve"> </w:t>
      </w:r>
      <w:r w:rsidRPr="007A583F">
        <w:rPr>
          <w:rFonts w:cs="Times New Roman"/>
          <w:sz w:val="24"/>
          <w:szCs w:val="24"/>
          <w:lang w:eastAsia="ar-SA"/>
        </w:rPr>
        <w:t xml:space="preserve"> «Об утверждении </w:t>
      </w:r>
      <w:r w:rsidR="00B13298">
        <w:rPr>
          <w:rFonts w:cs="Times New Roman"/>
          <w:sz w:val="24"/>
          <w:szCs w:val="24"/>
          <w:lang w:eastAsia="ar-SA"/>
        </w:rPr>
        <w:t>реестра</w:t>
      </w:r>
      <w:r w:rsidRPr="007A583F">
        <w:rPr>
          <w:rFonts w:cs="Times New Roman"/>
          <w:sz w:val="24"/>
          <w:szCs w:val="24"/>
          <w:lang w:eastAsia="ar-SA"/>
        </w:rPr>
        <w:t xml:space="preserve"> муниципальных услуг городского </w:t>
      </w:r>
      <w:r w:rsidR="00B13298">
        <w:rPr>
          <w:rFonts w:cs="Times New Roman"/>
          <w:sz w:val="24"/>
          <w:szCs w:val="24"/>
          <w:lang w:eastAsia="ar-SA"/>
        </w:rPr>
        <w:t xml:space="preserve">поселения </w:t>
      </w:r>
      <w:r w:rsidR="00E8208F">
        <w:rPr>
          <w:rFonts w:cs="Times New Roman"/>
          <w:sz w:val="24"/>
          <w:szCs w:val="24"/>
          <w:lang w:eastAsia="ar-SA"/>
        </w:rPr>
        <w:t>Приобье</w:t>
      </w:r>
      <w:r w:rsidR="00B13298">
        <w:rPr>
          <w:rFonts w:cs="Times New Roman"/>
          <w:sz w:val="24"/>
          <w:szCs w:val="24"/>
          <w:lang w:eastAsia="ar-SA"/>
        </w:rPr>
        <w:t>»</w:t>
      </w:r>
      <w:r w:rsidRPr="007A583F">
        <w:rPr>
          <w:rFonts w:cs="Times New Roman"/>
          <w:sz w:val="24"/>
          <w:szCs w:val="24"/>
          <w:lang w:eastAsia="ar-SA"/>
        </w:rPr>
        <w:t xml:space="preserve"> в рамках реализации Федерального закона от 27.07.2010 №210-ФЗ                   «Об организации предоставления государственных и муниципальных услуг»                                    (с изменениями).</w:t>
      </w:r>
    </w:p>
    <w:p w:rsidR="00532D44" w:rsidRPr="00240A6B" w:rsidRDefault="00532D44" w:rsidP="00EA6001">
      <w:pPr>
        <w:autoSpaceDE w:val="0"/>
        <w:autoSpaceDN w:val="0"/>
        <w:adjustRightInd w:val="0"/>
        <w:spacing w:after="0" w:line="240" w:lineRule="auto"/>
        <w:ind w:firstLine="709"/>
        <w:jc w:val="both"/>
        <w:rPr>
          <w:rFonts w:cs="Times New Roman"/>
          <w:szCs w:val="28"/>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Результат предоставления </w:t>
      </w:r>
      <w:r w:rsidR="00484834" w:rsidRPr="007A583F">
        <w:rPr>
          <w:rFonts w:cs="Times New Roman"/>
          <w:sz w:val="24"/>
          <w:szCs w:val="24"/>
        </w:rPr>
        <w:t>муниципальной услуги</w:t>
      </w:r>
    </w:p>
    <w:p w:rsidR="00BA6774" w:rsidRPr="007A583F" w:rsidRDefault="00BA6774" w:rsidP="00EA6001">
      <w:pPr>
        <w:autoSpaceDE w:val="0"/>
        <w:autoSpaceDN w:val="0"/>
        <w:adjustRightInd w:val="0"/>
        <w:spacing w:after="0" w:line="240" w:lineRule="auto"/>
        <w:rPr>
          <w:rFonts w:cs="Times New Roman"/>
          <w:sz w:val="24"/>
          <w:szCs w:val="24"/>
        </w:rPr>
      </w:pPr>
    </w:p>
    <w:p w:rsidR="00801A52" w:rsidRPr="007A583F" w:rsidRDefault="00785DC0"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11</w:t>
      </w:r>
      <w:r w:rsidR="007A583F">
        <w:rPr>
          <w:rFonts w:cs="Times New Roman"/>
          <w:sz w:val="24"/>
          <w:szCs w:val="24"/>
        </w:rPr>
        <w:t>.</w:t>
      </w:r>
      <w:r w:rsidR="00801A52" w:rsidRPr="007A583F">
        <w:rPr>
          <w:rFonts w:cs="Times New Roman"/>
          <w:sz w:val="24"/>
          <w:szCs w:val="24"/>
        </w:rPr>
        <w:t xml:space="preserve">Результатом предоставления муниципальной услуги является </w:t>
      </w:r>
      <w:r w:rsidR="008F53EB" w:rsidRPr="007A583F">
        <w:rPr>
          <w:rFonts w:cs="Times New Roman"/>
          <w:sz w:val="24"/>
          <w:szCs w:val="24"/>
        </w:rPr>
        <w:t xml:space="preserve">выдача </w:t>
      </w:r>
      <w:r w:rsidR="00801A52" w:rsidRPr="007A583F">
        <w:rPr>
          <w:rFonts w:cs="Times New Roman"/>
          <w:sz w:val="24"/>
          <w:szCs w:val="24"/>
        </w:rPr>
        <w:t>(</w:t>
      </w:r>
      <w:r w:rsidR="008F53EB" w:rsidRPr="007A583F">
        <w:rPr>
          <w:rFonts w:cs="Times New Roman"/>
          <w:sz w:val="24"/>
          <w:szCs w:val="24"/>
        </w:rPr>
        <w:t>направление</w:t>
      </w:r>
      <w:r w:rsidR="00801A52" w:rsidRPr="007A583F">
        <w:rPr>
          <w:rFonts w:cs="Times New Roman"/>
          <w:sz w:val="24"/>
          <w:szCs w:val="24"/>
        </w:rPr>
        <w:t>) заявителю:</w:t>
      </w:r>
    </w:p>
    <w:p w:rsidR="000434C4" w:rsidRPr="007A583F" w:rsidRDefault="009D4CDB"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проекта соглашения о перераспределении земельных участков</w:t>
      </w:r>
      <w:r w:rsidR="000434C4" w:rsidRPr="007A583F">
        <w:rPr>
          <w:rFonts w:cs="Times New Roman"/>
          <w:sz w:val="24"/>
          <w:szCs w:val="24"/>
        </w:rPr>
        <w:t>;</w:t>
      </w:r>
    </w:p>
    <w:p w:rsidR="00125198" w:rsidRPr="007A583F" w:rsidRDefault="0097122F"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 xml:space="preserve">решения об отказе в </w:t>
      </w:r>
      <w:r w:rsidR="00F53687" w:rsidRPr="007A583F">
        <w:rPr>
          <w:rFonts w:cs="Times New Roman"/>
          <w:sz w:val="24"/>
          <w:szCs w:val="24"/>
        </w:rPr>
        <w:t>заключении соглашения о перераспределении земельных участков</w:t>
      </w:r>
      <w:r w:rsidR="008F53EB" w:rsidRPr="007A583F">
        <w:rPr>
          <w:rFonts w:cs="Times New Roman"/>
          <w:sz w:val="24"/>
          <w:szCs w:val="24"/>
        </w:rPr>
        <w:t>.</w:t>
      </w:r>
    </w:p>
    <w:p w:rsidR="00AE00FF" w:rsidRPr="00240A6B" w:rsidRDefault="00AE00FF" w:rsidP="00EA6001">
      <w:pPr>
        <w:autoSpaceDE w:val="0"/>
        <w:autoSpaceDN w:val="0"/>
        <w:adjustRightInd w:val="0"/>
        <w:spacing w:after="0" w:line="240" w:lineRule="auto"/>
        <w:ind w:firstLine="709"/>
        <w:jc w:val="both"/>
        <w:rPr>
          <w:rFonts w:cs="Times New Roman"/>
          <w:szCs w:val="28"/>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Срок предоставления </w:t>
      </w:r>
      <w:r w:rsidR="00484834" w:rsidRPr="007A583F">
        <w:rPr>
          <w:rFonts w:cs="Times New Roman"/>
          <w:sz w:val="24"/>
          <w:szCs w:val="24"/>
        </w:rPr>
        <w:t>муниципальной услуги</w:t>
      </w:r>
    </w:p>
    <w:p w:rsidR="00D70B67" w:rsidRPr="007A583F" w:rsidRDefault="00D70B67" w:rsidP="00EA6001">
      <w:pPr>
        <w:autoSpaceDE w:val="0"/>
        <w:autoSpaceDN w:val="0"/>
        <w:adjustRightInd w:val="0"/>
        <w:spacing w:after="0" w:line="240" w:lineRule="auto"/>
        <w:jc w:val="center"/>
        <w:outlineLvl w:val="1"/>
        <w:rPr>
          <w:rFonts w:cs="Times New Roman"/>
          <w:sz w:val="24"/>
          <w:szCs w:val="24"/>
        </w:rPr>
      </w:pPr>
    </w:p>
    <w:p w:rsidR="0097122F" w:rsidRPr="007A583F" w:rsidRDefault="008F53EB" w:rsidP="006371AF">
      <w:pPr>
        <w:tabs>
          <w:tab w:val="left" w:pos="1276"/>
        </w:tabs>
        <w:autoSpaceDE w:val="0"/>
        <w:autoSpaceDN w:val="0"/>
        <w:adjustRightInd w:val="0"/>
        <w:spacing w:after="0" w:line="240" w:lineRule="auto"/>
        <w:ind w:firstLine="709"/>
        <w:jc w:val="both"/>
        <w:rPr>
          <w:rFonts w:cs="Times New Roman"/>
          <w:sz w:val="24"/>
          <w:szCs w:val="24"/>
        </w:rPr>
      </w:pPr>
      <w:bookmarkStart w:id="3" w:name="Par95"/>
      <w:bookmarkEnd w:id="3"/>
      <w:r w:rsidRPr="007A583F">
        <w:rPr>
          <w:rFonts w:cs="Times New Roman"/>
          <w:sz w:val="24"/>
          <w:szCs w:val="24"/>
        </w:rPr>
        <w:t>12</w:t>
      </w:r>
      <w:r w:rsidR="007A583F" w:rsidRPr="007A583F">
        <w:rPr>
          <w:rFonts w:cs="Times New Roman"/>
          <w:sz w:val="24"/>
          <w:szCs w:val="24"/>
        </w:rPr>
        <w:t>.</w:t>
      </w:r>
      <w:r w:rsidR="0097122F" w:rsidRPr="007A583F">
        <w:rPr>
          <w:rFonts w:cs="Times New Roman"/>
          <w:sz w:val="24"/>
          <w:szCs w:val="24"/>
        </w:rPr>
        <w:t xml:space="preserve">Максимальный срок предоставления муниципальной услуги составляет </w:t>
      </w:r>
      <w:r w:rsidR="00166634" w:rsidRPr="007A583F">
        <w:rPr>
          <w:rFonts w:cs="Times New Roman"/>
          <w:sz w:val="24"/>
          <w:szCs w:val="24"/>
        </w:rPr>
        <w:t>60</w:t>
      </w:r>
      <w:r w:rsidR="0097122F" w:rsidRPr="007A583F">
        <w:rPr>
          <w:rFonts w:cs="Times New Roman"/>
          <w:sz w:val="24"/>
          <w:szCs w:val="24"/>
        </w:rPr>
        <w:t xml:space="preserve"> </w:t>
      </w:r>
      <w:r w:rsidR="0000769E" w:rsidRPr="007A583F">
        <w:rPr>
          <w:rFonts w:cs="Times New Roman"/>
          <w:sz w:val="24"/>
          <w:szCs w:val="24"/>
        </w:rPr>
        <w:t xml:space="preserve">календарных </w:t>
      </w:r>
      <w:r w:rsidR="0097122F" w:rsidRPr="007A583F">
        <w:rPr>
          <w:rFonts w:cs="Times New Roman"/>
          <w:sz w:val="24"/>
          <w:szCs w:val="24"/>
        </w:rPr>
        <w:t>дней</w:t>
      </w:r>
      <w:r w:rsidR="00160F56" w:rsidRPr="007A583F">
        <w:rPr>
          <w:rFonts w:cs="Times New Roman"/>
          <w:i/>
          <w:sz w:val="24"/>
          <w:szCs w:val="24"/>
        </w:rPr>
        <w:t xml:space="preserve"> </w:t>
      </w:r>
      <w:r w:rsidR="00160F56" w:rsidRPr="007A583F">
        <w:rPr>
          <w:rFonts w:cs="Times New Roman"/>
          <w:sz w:val="24"/>
          <w:szCs w:val="24"/>
        </w:rPr>
        <w:t xml:space="preserve">со дня поступления заявления о предоставлении муниципальной услуги </w:t>
      </w:r>
      <w:r w:rsidR="0097122F" w:rsidRPr="007A583F">
        <w:rPr>
          <w:rFonts w:cs="Times New Roman"/>
          <w:sz w:val="24"/>
          <w:szCs w:val="24"/>
        </w:rPr>
        <w:t>в Уполномоченный орган.</w:t>
      </w:r>
    </w:p>
    <w:p w:rsidR="0000769E" w:rsidRPr="007A583F" w:rsidRDefault="0000769E" w:rsidP="0000769E">
      <w:pPr>
        <w:autoSpaceDE w:val="0"/>
        <w:autoSpaceDN w:val="0"/>
        <w:adjustRightInd w:val="0"/>
        <w:spacing w:after="0" w:line="240" w:lineRule="auto"/>
        <w:ind w:firstLine="709"/>
        <w:jc w:val="both"/>
        <w:rPr>
          <w:rFonts w:cs="Times New Roman"/>
          <w:iCs/>
          <w:sz w:val="24"/>
          <w:szCs w:val="24"/>
        </w:rPr>
      </w:pPr>
      <w:r w:rsidRPr="007A583F">
        <w:rPr>
          <w:rFonts w:cs="Times New Roman"/>
          <w:iCs/>
          <w:sz w:val="24"/>
          <w:szCs w:val="24"/>
        </w:rPr>
        <w:t>В случае если схема расположения земельного участка подлежит согласованию в соответствии</w:t>
      </w:r>
      <w:r w:rsidR="00243B1F">
        <w:rPr>
          <w:rFonts w:cs="Times New Roman"/>
          <w:iCs/>
          <w:sz w:val="24"/>
          <w:szCs w:val="24"/>
        </w:rPr>
        <w:t> </w:t>
      </w:r>
      <w:r w:rsidRPr="007A583F">
        <w:rPr>
          <w:rFonts w:cs="Times New Roman"/>
          <w:iCs/>
          <w:sz w:val="24"/>
          <w:szCs w:val="24"/>
        </w:rPr>
        <w:t>со</w:t>
      </w:r>
      <w:r w:rsidR="00243B1F">
        <w:rPr>
          <w:rFonts w:cs="Times New Roman"/>
          <w:iCs/>
          <w:sz w:val="24"/>
          <w:szCs w:val="24"/>
        </w:rPr>
        <w:t> </w:t>
      </w:r>
      <w:hyperlink r:id="rId12" w:history="1">
        <w:r w:rsidRPr="007A583F">
          <w:rPr>
            <w:rStyle w:val="a4"/>
            <w:rFonts w:cs="Times New Roman"/>
            <w:iCs/>
            <w:color w:val="auto"/>
            <w:sz w:val="24"/>
            <w:szCs w:val="24"/>
            <w:u w:val="none"/>
          </w:rPr>
          <w:t>статьей</w:t>
        </w:r>
        <w:r w:rsidR="00243B1F">
          <w:rPr>
            <w:rStyle w:val="a4"/>
            <w:rFonts w:cs="Times New Roman"/>
            <w:iCs/>
            <w:color w:val="auto"/>
            <w:sz w:val="24"/>
            <w:szCs w:val="24"/>
            <w:u w:val="none"/>
          </w:rPr>
          <w:t> </w:t>
        </w:r>
        <w:r w:rsidRPr="007A583F">
          <w:rPr>
            <w:rStyle w:val="a4"/>
            <w:rFonts w:cs="Times New Roman"/>
            <w:iCs/>
            <w:color w:val="auto"/>
            <w:sz w:val="24"/>
            <w:szCs w:val="24"/>
            <w:u w:val="none"/>
          </w:rPr>
          <w:t>3.5</w:t>
        </w:r>
      </w:hyperlink>
      <w:r w:rsidR="00243B1F">
        <w:rPr>
          <w:rFonts w:cs="Times New Roman"/>
          <w:iCs/>
          <w:sz w:val="24"/>
          <w:szCs w:val="24"/>
        </w:rPr>
        <w:t> </w:t>
      </w:r>
      <w:r w:rsidRPr="007A583F">
        <w:rPr>
          <w:rFonts w:cs="Times New Roman"/>
          <w:iCs/>
          <w:sz w:val="24"/>
          <w:szCs w:val="24"/>
        </w:rPr>
        <w:t>Федерального</w:t>
      </w:r>
      <w:r w:rsidR="00243B1F">
        <w:rPr>
          <w:rFonts w:cs="Times New Roman"/>
          <w:iCs/>
          <w:sz w:val="24"/>
          <w:szCs w:val="24"/>
        </w:rPr>
        <w:t xml:space="preserve"> закона </w:t>
      </w:r>
      <w:r w:rsidRPr="007A583F">
        <w:rPr>
          <w:rFonts w:cs="Times New Roman"/>
          <w:iCs/>
          <w:sz w:val="24"/>
          <w:szCs w:val="24"/>
        </w:rPr>
        <w:t>от 25</w:t>
      </w:r>
      <w:r w:rsidR="007A583F" w:rsidRPr="007A583F">
        <w:rPr>
          <w:rFonts w:cs="Times New Roman"/>
          <w:iCs/>
          <w:sz w:val="24"/>
          <w:szCs w:val="24"/>
        </w:rPr>
        <w:t>.10.</w:t>
      </w:r>
      <w:r w:rsidRPr="007A583F">
        <w:rPr>
          <w:rFonts w:cs="Times New Roman"/>
          <w:iCs/>
          <w:sz w:val="24"/>
          <w:szCs w:val="24"/>
        </w:rPr>
        <w:t>2001 №137-ФЗ «О введении в действие Земельного кодекса Российской Федерации», срок предоставления муниципальной услуги может быть продлен не более чем до сорок</w:t>
      </w:r>
      <w:r w:rsidR="00900C46" w:rsidRPr="007A583F">
        <w:rPr>
          <w:rFonts w:cs="Times New Roman"/>
          <w:iCs/>
          <w:sz w:val="24"/>
          <w:szCs w:val="24"/>
        </w:rPr>
        <w:t>а</w:t>
      </w:r>
      <w:r w:rsidRPr="007A583F">
        <w:rPr>
          <w:rFonts w:cs="Times New Roman"/>
          <w:iCs/>
          <w:sz w:val="24"/>
          <w:szCs w:val="24"/>
        </w:rPr>
        <w:t xml:space="preserve"> пят</w:t>
      </w:r>
      <w:r w:rsidR="00900C46" w:rsidRPr="007A583F">
        <w:rPr>
          <w:rFonts w:cs="Times New Roman"/>
          <w:iCs/>
          <w:sz w:val="24"/>
          <w:szCs w:val="24"/>
        </w:rPr>
        <w:t>и</w:t>
      </w:r>
      <w:r w:rsidRPr="007A583F">
        <w:rPr>
          <w:rFonts w:cs="Times New Roman"/>
          <w:iCs/>
          <w:sz w:val="24"/>
          <w:szCs w:val="24"/>
        </w:rPr>
        <w:t xml:space="preserve"> календарных дней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207063" w:rsidRPr="007A583F" w:rsidRDefault="00207063"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В срок предоставления муниципальной услуги не </w:t>
      </w:r>
      <w:r w:rsidR="00C15B3A" w:rsidRPr="007A583F">
        <w:rPr>
          <w:rFonts w:ascii="Times New Roman" w:hAnsi="Times New Roman" w:cs="Times New Roman"/>
          <w:sz w:val="24"/>
          <w:szCs w:val="24"/>
        </w:rPr>
        <w:t>входит</w:t>
      </w:r>
      <w:r w:rsidRPr="007A583F">
        <w:rPr>
          <w:rFonts w:ascii="Times New Roman" w:hAnsi="Times New Roman" w:cs="Times New Roman"/>
          <w:sz w:val="24"/>
          <w:szCs w:val="24"/>
        </w:rPr>
        <w:t xml:space="preserve"> период</w:t>
      </w:r>
      <w:r w:rsidR="00C15B3A" w:rsidRPr="007A583F">
        <w:rPr>
          <w:rFonts w:ascii="Times New Roman" w:hAnsi="Times New Roman" w:cs="Times New Roman"/>
          <w:sz w:val="24"/>
          <w:szCs w:val="24"/>
        </w:rPr>
        <w:t>, в течение которого заявителем обеспечивается</w:t>
      </w:r>
      <w:r w:rsidRPr="007A583F">
        <w:rPr>
          <w:rFonts w:ascii="Times New Roman" w:hAnsi="Times New Roman" w:cs="Times New Roman"/>
          <w:sz w:val="24"/>
          <w:szCs w:val="24"/>
        </w:rPr>
        <w:t xml:space="preserve"> </w:t>
      </w:r>
      <w:r w:rsidR="00C15B3A" w:rsidRPr="007A583F">
        <w:rPr>
          <w:rFonts w:ascii="Times New Roman" w:hAnsi="Times New Roman" w:cs="Times New Roman"/>
          <w:sz w:val="24"/>
          <w:szCs w:val="24"/>
        </w:rPr>
        <w:t>выполнение кадастровых работ в соответствии с пунктами 11, 12 статьи 39.29 Земельного кодекса Р</w:t>
      </w:r>
      <w:r w:rsidR="0000769E" w:rsidRPr="007A583F">
        <w:rPr>
          <w:rFonts w:ascii="Times New Roman" w:hAnsi="Times New Roman" w:cs="Times New Roman"/>
          <w:sz w:val="24"/>
          <w:szCs w:val="24"/>
        </w:rPr>
        <w:t xml:space="preserve">оссийской </w:t>
      </w:r>
      <w:r w:rsidR="00C15B3A" w:rsidRPr="007A583F">
        <w:rPr>
          <w:rFonts w:ascii="Times New Roman" w:hAnsi="Times New Roman" w:cs="Times New Roman"/>
          <w:sz w:val="24"/>
          <w:szCs w:val="24"/>
        </w:rPr>
        <w:t>Ф</w:t>
      </w:r>
      <w:r w:rsidR="0000769E" w:rsidRPr="007A583F">
        <w:rPr>
          <w:rFonts w:ascii="Times New Roman" w:hAnsi="Times New Roman" w:cs="Times New Roman"/>
          <w:sz w:val="24"/>
          <w:szCs w:val="24"/>
        </w:rPr>
        <w:t>едерации</w:t>
      </w:r>
      <w:r w:rsidR="00C15B3A"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p>
    <w:p w:rsidR="0097122F" w:rsidRPr="007A583F" w:rsidRDefault="0097122F"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w:t>
      </w:r>
      <w:r w:rsidR="0092691E"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r w:rsidR="00134159" w:rsidRPr="007A583F">
        <w:rPr>
          <w:rFonts w:ascii="Times New Roman" w:hAnsi="Times New Roman" w:cs="Times New Roman"/>
          <w:sz w:val="24"/>
          <w:szCs w:val="24"/>
        </w:rPr>
        <w:t xml:space="preserve">не позднее </w:t>
      </w:r>
      <w:r w:rsidR="007A583F" w:rsidRPr="007A583F">
        <w:rPr>
          <w:rFonts w:ascii="Times New Roman" w:hAnsi="Times New Roman" w:cs="Times New Roman"/>
          <w:sz w:val="24"/>
          <w:szCs w:val="24"/>
        </w:rPr>
        <w:t>2</w:t>
      </w:r>
      <w:r w:rsidRPr="007A583F">
        <w:rPr>
          <w:rFonts w:ascii="Times New Roman" w:hAnsi="Times New Roman" w:cs="Times New Roman"/>
          <w:sz w:val="24"/>
          <w:szCs w:val="24"/>
        </w:rPr>
        <w:t xml:space="preserve"> рабочих</w:t>
      </w:r>
      <w:r w:rsidR="00134159" w:rsidRPr="007A583F">
        <w:rPr>
          <w:rFonts w:ascii="Times New Roman" w:hAnsi="Times New Roman" w:cs="Times New Roman"/>
          <w:sz w:val="24"/>
          <w:szCs w:val="24"/>
        </w:rPr>
        <w:t xml:space="preserve"> </w:t>
      </w:r>
      <w:r w:rsidRPr="007A583F">
        <w:rPr>
          <w:rFonts w:ascii="Times New Roman" w:hAnsi="Times New Roman" w:cs="Times New Roman"/>
          <w:sz w:val="24"/>
          <w:szCs w:val="24"/>
        </w:rPr>
        <w:t>дн</w:t>
      </w:r>
      <w:r w:rsidR="00134159" w:rsidRPr="007A583F">
        <w:rPr>
          <w:rFonts w:ascii="Times New Roman" w:hAnsi="Times New Roman" w:cs="Times New Roman"/>
          <w:sz w:val="24"/>
          <w:szCs w:val="24"/>
        </w:rPr>
        <w:t>ей</w:t>
      </w:r>
      <w:r w:rsidRPr="007A583F">
        <w:rPr>
          <w:rFonts w:ascii="Times New Roman" w:hAnsi="Times New Roman" w:cs="Times New Roman"/>
          <w:sz w:val="24"/>
          <w:szCs w:val="24"/>
        </w:rPr>
        <w:t xml:space="preserve"> со дня </w:t>
      </w:r>
      <w:r w:rsidR="004B734E" w:rsidRPr="007A583F">
        <w:rPr>
          <w:rFonts w:ascii="Times New Roman" w:hAnsi="Times New Roman" w:cs="Times New Roman"/>
          <w:sz w:val="24"/>
          <w:szCs w:val="24"/>
        </w:rPr>
        <w:t>подписания и регистрации документа, являющегося результатом предоставления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D71878" w:rsidRDefault="00BA6774" w:rsidP="00EA6001">
      <w:pPr>
        <w:autoSpaceDE w:val="0"/>
        <w:autoSpaceDN w:val="0"/>
        <w:adjustRightInd w:val="0"/>
        <w:spacing w:after="0" w:line="240" w:lineRule="auto"/>
        <w:jc w:val="center"/>
        <w:outlineLvl w:val="1"/>
        <w:rPr>
          <w:rFonts w:cs="Times New Roman"/>
          <w:sz w:val="24"/>
          <w:szCs w:val="24"/>
        </w:rPr>
      </w:pPr>
      <w:r w:rsidRPr="00D71878">
        <w:rPr>
          <w:rFonts w:cs="Times New Roman"/>
          <w:sz w:val="24"/>
          <w:szCs w:val="24"/>
        </w:rPr>
        <w:t xml:space="preserve">Правовые основания для предоставления </w:t>
      </w:r>
      <w:r w:rsidR="00484834" w:rsidRPr="00D71878">
        <w:rPr>
          <w:rFonts w:cs="Times New Roman"/>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271310" w:rsidRPr="007A583F" w:rsidRDefault="007A583F" w:rsidP="00EA6001">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13.</w:t>
      </w:r>
      <w:r w:rsidR="00271310" w:rsidRPr="007A583F">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271310" w:rsidRPr="007A583F" w:rsidRDefault="00271310" w:rsidP="00EA6001">
      <w:pPr>
        <w:autoSpaceDE w:val="0"/>
        <w:autoSpaceDN w:val="0"/>
        <w:adjustRightInd w:val="0"/>
        <w:spacing w:after="0" w:line="240" w:lineRule="auto"/>
        <w:ind w:firstLine="709"/>
        <w:jc w:val="both"/>
        <w:rPr>
          <w:rFonts w:cs="Times New Roman"/>
          <w:sz w:val="24"/>
          <w:szCs w:val="24"/>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Исчерпывающий перечень документов, необходимых</w:t>
      </w:r>
    </w:p>
    <w:p w:rsidR="00BA6774" w:rsidRPr="007A583F" w:rsidRDefault="00BA6774" w:rsidP="00EA6001">
      <w:pPr>
        <w:autoSpaceDE w:val="0"/>
        <w:autoSpaceDN w:val="0"/>
        <w:adjustRightInd w:val="0"/>
        <w:spacing w:after="0" w:line="240" w:lineRule="auto"/>
        <w:jc w:val="center"/>
        <w:rPr>
          <w:rFonts w:cs="Times New Roman"/>
          <w:sz w:val="24"/>
          <w:szCs w:val="24"/>
        </w:rPr>
      </w:pPr>
      <w:r w:rsidRPr="007A583F">
        <w:rPr>
          <w:rFonts w:cs="Times New Roman"/>
          <w:sz w:val="24"/>
          <w:szCs w:val="24"/>
        </w:rPr>
        <w:t xml:space="preserve">для предоставления </w:t>
      </w:r>
      <w:r w:rsidR="00484834" w:rsidRPr="007A583F">
        <w:rPr>
          <w:rFonts w:cs="Times New Roman"/>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BD6783" w:rsidRPr="007E4FD5" w:rsidRDefault="00BA6774" w:rsidP="00EA6001">
      <w:pPr>
        <w:autoSpaceDE w:val="0"/>
        <w:autoSpaceDN w:val="0"/>
        <w:adjustRightInd w:val="0"/>
        <w:spacing w:after="0" w:line="240" w:lineRule="auto"/>
        <w:ind w:firstLine="709"/>
        <w:jc w:val="both"/>
        <w:rPr>
          <w:rFonts w:cs="Times New Roman"/>
          <w:sz w:val="24"/>
          <w:szCs w:val="24"/>
        </w:rPr>
      </w:pPr>
      <w:bookmarkStart w:id="4" w:name="Par125"/>
      <w:bookmarkEnd w:id="4"/>
      <w:r w:rsidRPr="007E4FD5">
        <w:rPr>
          <w:rFonts w:cs="Times New Roman"/>
          <w:sz w:val="24"/>
          <w:szCs w:val="24"/>
        </w:rPr>
        <w:t>1</w:t>
      </w:r>
      <w:r w:rsidR="004B600B" w:rsidRPr="007E4FD5">
        <w:rPr>
          <w:rFonts w:cs="Times New Roman"/>
          <w:sz w:val="24"/>
          <w:szCs w:val="24"/>
        </w:rPr>
        <w:t>4</w:t>
      </w:r>
      <w:r w:rsidRPr="007E4FD5">
        <w:rPr>
          <w:rFonts w:cs="Times New Roman"/>
          <w:sz w:val="24"/>
          <w:szCs w:val="24"/>
        </w:rPr>
        <w:t>.</w:t>
      </w:r>
      <w:bookmarkStart w:id="5" w:name="Par1"/>
      <w:bookmarkEnd w:id="5"/>
      <w:r w:rsidR="00BD6783" w:rsidRPr="007E4FD5">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854EC" w:rsidRPr="007E4FD5" w:rsidRDefault="007E4FD5"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854EC" w:rsidRPr="007E4FD5">
        <w:rPr>
          <w:rFonts w:cs="Times New Roman"/>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7E4FD5" w:rsidRPr="007E4FD5">
        <w:rPr>
          <w:rFonts w:cs="Times New Roman"/>
          <w:sz w:val="24"/>
          <w:szCs w:val="24"/>
        </w:rPr>
        <w:t>)</w:t>
      </w:r>
      <w:r w:rsidR="00797C5D" w:rsidRPr="007E4FD5">
        <w:rPr>
          <w:rFonts w:cs="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7E4FD5" w:rsidRPr="007E4FD5">
        <w:rPr>
          <w:rFonts w:cs="Times New Roman"/>
          <w:sz w:val="24"/>
          <w:szCs w:val="24"/>
        </w:rPr>
        <w:t>)</w:t>
      </w:r>
      <w:r w:rsidR="00797C5D" w:rsidRPr="007E4FD5">
        <w:rPr>
          <w:rFonts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7E4FD5" w:rsidRPr="007E4FD5">
        <w:rPr>
          <w:rFonts w:cs="Times New Roman"/>
          <w:sz w:val="24"/>
          <w:szCs w:val="24"/>
        </w:rPr>
        <w:t>)</w:t>
      </w:r>
      <w:r w:rsidR="00797C5D" w:rsidRPr="007E4FD5">
        <w:rPr>
          <w:rFonts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7E4FD5" w:rsidRPr="007E4FD5">
        <w:rPr>
          <w:rFonts w:cs="Times New Roman"/>
          <w:sz w:val="24"/>
          <w:szCs w:val="24"/>
        </w:rPr>
        <w:t>)</w:t>
      </w:r>
      <w:r w:rsidR="00797C5D" w:rsidRPr="007E4FD5">
        <w:rPr>
          <w:rFonts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C5410" w:rsidRPr="007E4FD5">
        <w:rPr>
          <w:rFonts w:cs="Times New Roman"/>
          <w:sz w:val="24"/>
          <w:szCs w:val="24"/>
        </w:rPr>
        <w:t>;</w:t>
      </w:r>
    </w:p>
    <w:p w:rsidR="00C2510A"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6)</w:t>
      </w:r>
      <w:r w:rsidR="006C5410" w:rsidRPr="007E4FD5">
        <w:rPr>
          <w:rFonts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71D22" w:rsidRPr="007E4FD5">
        <w:rPr>
          <w:rFonts w:cs="Times New Roman"/>
          <w:sz w:val="24"/>
          <w:szCs w:val="24"/>
        </w:rPr>
        <w:t xml:space="preserve"> (не требуется, в случае представления заявления посредством отправки через личный кабинет Единого портала или регионального портала, </w:t>
      </w:r>
      <w:r w:rsidR="000E1AD2" w:rsidRPr="007E4FD5">
        <w:rPr>
          <w:rFonts w:cs="Times New Roman"/>
          <w:sz w:val="24"/>
          <w:szCs w:val="24"/>
        </w:rPr>
        <w:t>а также в случае</w:t>
      </w:r>
      <w:r w:rsidR="009B2CAB" w:rsidRPr="007E4FD5">
        <w:rPr>
          <w:rFonts w:cs="Times New Roman"/>
          <w:sz w:val="24"/>
          <w:szCs w:val="24"/>
        </w:rPr>
        <w:t>,</w:t>
      </w:r>
      <w:r w:rsidR="000E1AD2" w:rsidRPr="007E4FD5">
        <w:rPr>
          <w:rFonts w:cs="Times New Roman"/>
          <w:sz w:val="24"/>
          <w:szCs w:val="24"/>
        </w:rPr>
        <w:t xml:space="preserve"> </w:t>
      </w:r>
      <w:r w:rsidR="00971D22" w:rsidRPr="007E4FD5">
        <w:rPr>
          <w:rFonts w:cs="Times New Roman"/>
          <w:sz w:val="24"/>
          <w:szCs w:val="24"/>
        </w:rPr>
        <w:t>если заявление подписано усиленной квалифицированной электронной подписью</w:t>
      </w:r>
      <w:r w:rsidR="00C2510A" w:rsidRPr="007E4FD5">
        <w:rPr>
          <w:rFonts w:cs="Times New Roman"/>
          <w:sz w:val="24"/>
          <w:szCs w:val="24"/>
        </w:rPr>
        <w:t>)</w:t>
      </w:r>
      <w:r w:rsidR="00B66E6B" w:rsidRPr="007E4FD5">
        <w:rPr>
          <w:rFonts w:cs="Times New Roman"/>
          <w:sz w:val="24"/>
          <w:szCs w:val="24"/>
        </w:rPr>
        <w:t>;</w:t>
      </w:r>
    </w:p>
    <w:p w:rsidR="00B66E6B"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7)</w:t>
      </w:r>
      <w:r w:rsidR="00B66E6B" w:rsidRPr="007E4FD5">
        <w:rPr>
          <w:rFonts w:cs="Times New Roman"/>
          <w:sz w:val="24"/>
          <w:szCs w:val="24"/>
        </w:rPr>
        <w:t>согласие лиц, указанных в пункте 4 статьи 11.2 Земельного кодекса Р</w:t>
      </w:r>
      <w:r w:rsidR="00634757" w:rsidRPr="007E4FD5">
        <w:rPr>
          <w:rFonts w:cs="Times New Roman"/>
          <w:sz w:val="24"/>
          <w:szCs w:val="24"/>
        </w:rPr>
        <w:t xml:space="preserve">оссийской </w:t>
      </w:r>
      <w:r w:rsidR="00B66E6B" w:rsidRPr="007E4FD5">
        <w:rPr>
          <w:rFonts w:cs="Times New Roman"/>
          <w:sz w:val="24"/>
          <w:szCs w:val="24"/>
        </w:rPr>
        <w:t>Ф</w:t>
      </w:r>
      <w:r w:rsidR="00634757" w:rsidRPr="007E4FD5">
        <w:rPr>
          <w:rFonts w:cs="Times New Roman"/>
          <w:sz w:val="24"/>
          <w:szCs w:val="24"/>
        </w:rPr>
        <w:t>едерации</w:t>
      </w:r>
      <w:r w:rsidR="00B66E6B" w:rsidRPr="007E4FD5">
        <w:rPr>
          <w:rFonts w:cs="Times New Roman"/>
          <w:sz w:val="24"/>
          <w:szCs w:val="24"/>
        </w:rPr>
        <w:t xml:space="preserve"> (если земельные участки, которые предлагается перераспределить, обременены правами </w:t>
      </w:r>
      <w:r w:rsidR="00EE408B" w:rsidRPr="007E4FD5">
        <w:rPr>
          <w:rFonts w:cs="Times New Roman"/>
          <w:sz w:val="24"/>
          <w:szCs w:val="24"/>
        </w:rPr>
        <w:t>землепользователей, землевладельцев, арендаторов, залогодержателей исходных земельных участков)</w:t>
      </w:r>
      <w:r w:rsidR="00B66E6B" w:rsidRPr="007E4FD5">
        <w:rPr>
          <w:rFonts w:cs="Times New Roman"/>
          <w:sz w:val="24"/>
          <w:szCs w:val="24"/>
        </w:rPr>
        <w:t>.</w:t>
      </w:r>
    </w:p>
    <w:p w:rsidR="000E1AD2" w:rsidRPr="007E4FD5" w:rsidRDefault="00971D22" w:rsidP="000E1AD2">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240A6B">
        <w:rPr>
          <w:rFonts w:cs="Times New Roman"/>
          <w:szCs w:val="28"/>
        </w:rPr>
        <w:t xml:space="preserve"> </w:t>
      </w:r>
      <w:r w:rsidR="006C5410" w:rsidRPr="00240A6B">
        <w:rPr>
          <w:rFonts w:cs="Times New Roman"/>
          <w:szCs w:val="28"/>
        </w:rPr>
        <w:t xml:space="preserve"> </w:t>
      </w:r>
      <w:r w:rsidR="007E4FD5" w:rsidRPr="007E4FD5">
        <w:rPr>
          <w:rFonts w:cs="Times New Roman"/>
          <w:sz w:val="24"/>
          <w:szCs w:val="24"/>
        </w:rPr>
        <w:t>15.</w:t>
      </w:r>
      <w:r w:rsidR="000E1AD2" w:rsidRPr="007E4FD5">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73F58" w:rsidRPr="007E4FD5" w:rsidRDefault="009804F6" w:rsidP="009804F6">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w:t>
      </w:r>
      <w:r w:rsidR="000825BC" w:rsidRPr="007E4FD5">
        <w:rPr>
          <w:rFonts w:cs="Times New Roman"/>
          <w:sz w:val="24"/>
          <w:szCs w:val="24"/>
        </w:rPr>
        <w:t xml:space="preserve">ыписка из Единого государственного реестра недвижимости </w:t>
      </w:r>
      <w:r w:rsidR="009725E0" w:rsidRPr="007E4FD5">
        <w:rPr>
          <w:rFonts w:cs="Times New Roman"/>
          <w:sz w:val="24"/>
          <w:szCs w:val="24"/>
        </w:rPr>
        <w:t>на земельный участок, принадлежащий заявителю</w:t>
      </w:r>
      <w:r w:rsidR="00A73F58" w:rsidRPr="007E4FD5">
        <w:rPr>
          <w:rFonts w:cs="Times New Roman"/>
          <w:sz w:val="24"/>
          <w:szCs w:val="24"/>
        </w:rPr>
        <w:t>.</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Документ, указанный в настоящем пункте, Уполномоченный орган запрашивает в </w:t>
      </w:r>
      <w:r w:rsidR="00D952E3" w:rsidRPr="007E4FD5">
        <w:rPr>
          <w:rFonts w:cs="Times New Roman"/>
          <w:sz w:val="24"/>
          <w:szCs w:val="24"/>
        </w:rPr>
        <w:t>кадастровой палате</w:t>
      </w:r>
      <w:r w:rsidRPr="007E4FD5">
        <w:rPr>
          <w:rFonts w:cs="Times New Roman"/>
          <w:sz w:val="24"/>
          <w:szCs w:val="24"/>
        </w:rPr>
        <w:t>. Указанны</w:t>
      </w:r>
      <w:r w:rsidR="00D952E3" w:rsidRPr="007E4FD5">
        <w:rPr>
          <w:rFonts w:cs="Times New Roman"/>
          <w:sz w:val="24"/>
          <w:szCs w:val="24"/>
        </w:rPr>
        <w:t>й</w:t>
      </w:r>
      <w:r w:rsidRPr="007E4FD5">
        <w:rPr>
          <w:rFonts w:cs="Times New Roman"/>
          <w:sz w:val="24"/>
          <w:szCs w:val="24"/>
        </w:rPr>
        <w:t xml:space="preserve"> документ мо</w:t>
      </w:r>
      <w:r w:rsidR="00D952E3" w:rsidRPr="007E4FD5">
        <w:rPr>
          <w:rFonts w:cs="Times New Roman"/>
          <w:sz w:val="24"/>
          <w:szCs w:val="24"/>
        </w:rPr>
        <w:t>жет</w:t>
      </w:r>
      <w:r w:rsidRPr="007E4FD5">
        <w:rPr>
          <w:rFonts w:cs="Times New Roman"/>
          <w:sz w:val="24"/>
          <w:szCs w:val="24"/>
        </w:rPr>
        <w:t xml:space="preserve"> быть представлен заявителем по собственной инициативе. </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726C" w:rsidRPr="007E4FD5" w:rsidRDefault="00F96F9A" w:rsidP="00EA6001">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0825BC" w:rsidRPr="007E4FD5">
        <w:rPr>
          <w:rFonts w:cs="Times New Roman"/>
          <w:sz w:val="24"/>
          <w:szCs w:val="24"/>
        </w:rPr>
        <w:t>6</w:t>
      </w:r>
      <w:r w:rsidR="007E4FD5" w:rsidRPr="007E4FD5">
        <w:rPr>
          <w:rFonts w:cs="Times New Roman"/>
          <w:sz w:val="24"/>
          <w:szCs w:val="24"/>
        </w:rPr>
        <w:t>.</w:t>
      </w:r>
      <w:r w:rsidR="00BC726C" w:rsidRPr="007E4FD5">
        <w:rPr>
          <w:rFonts w:cs="Times New Roman"/>
          <w:sz w:val="24"/>
          <w:szCs w:val="24"/>
        </w:rPr>
        <w:t xml:space="preserve">В заявлении </w:t>
      </w:r>
      <w:r w:rsidR="008709F1" w:rsidRPr="007E4FD5">
        <w:rPr>
          <w:rFonts w:cs="Times New Roman"/>
          <w:sz w:val="24"/>
          <w:szCs w:val="24"/>
        </w:rPr>
        <w:t>указываются</w:t>
      </w:r>
      <w:r w:rsidR="00BC726C" w:rsidRPr="007E4FD5">
        <w:rPr>
          <w:rFonts w:cs="Times New Roman"/>
          <w:sz w:val="24"/>
          <w:szCs w:val="24"/>
        </w:rPr>
        <w:t>:</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D0393" w:rsidRPr="007E4FD5">
        <w:rPr>
          <w:rFonts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5D0393" w:rsidRPr="007E4FD5">
        <w:rPr>
          <w:rFonts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5D0393" w:rsidRPr="007E4FD5">
        <w:rPr>
          <w:rFonts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5D0393" w:rsidRPr="007E4FD5">
        <w:rPr>
          <w:rFonts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5D0393" w:rsidRPr="007E4FD5">
        <w:rPr>
          <w:rFonts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5D0393" w:rsidRPr="007E4FD5">
        <w:rPr>
          <w:rFonts w:cs="Times New Roman"/>
          <w:sz w:val="24"/>
          <w:szCs w:val="24"/>
        </w:rPr>
        <w:t>почтовый адрес и (или) адрес электронной почты для связи с заявителем.</w:t>
      </w:r>
    </w:p>
    <w:p w:rsidR="008709F1" w:rsidRPr="007E4FD5" w:rsidRDefault="00A7256E" w:rsidP="00F90642">
      <w:pPr>
        <w:tabs>
          <w:tab w:val="left" w:pos="1276"/>
        </w:tabs>
        <w:autoSpaceDE w:val="0"/>
        <w:autoSpaceDN w:val="0"/>
        <w:adjustRightInd w:val="0"/>
        <w:spacing w:after="0" w:line="240" w:lineRule="auto"/>
        <w:ind w:firstLine="709"/>
        <w:jc w:val="both"/>
        <w:rPr>
          <w:rFonts w:cs="Times New Roman"/>
          <w:i/>
          <w:sz w:val="24"/>
          <w:szCs w:val="24"/>
        </w:rPr>
      </w:pPr>
      <w:r w:rsidRPr="007E4FD5">
        <w:rPr>
          <w:rFonts w:cs="Times New Roman"/>
          <w:sz w:val="24"/>
          <w:szCs w:val="24"/>
        </w:rPr>
        <w:t>1</w:t>
      </w:r>
      <w:r w:rsidR="00D952E3" w:rsidRPr="007E4FD5">
        <w:rPr>
          <w:rFonts w:cs="Times New Roman"/>
          <w:sz w:val="24"/>
          <w:szCs w:val="24"/>
        </w:rPr>
        <w:t>7</w:t>
      </w:r>
      <w:r w:rsidR="007E4FD5" w:rsidRPr="007E4FD5">
        <w:rPr>
          <w:rFonts w:cs="Times New Roman"/>
          <w:sz w:val="24"/>
          <w:szCs w:val="24"/>
        </w:rPr>
        <w:t>.</w:t>
      </w:r>
      <w:r w:rsidR="008709F1" w:rsidRPr="007E4FD5">
        <w:rPr>
          <w:rFonts w:cs="Times New Roman"/>
          <w:sz w:val="24"/>
          <w:szCs w:val="24"/>
        </w:rPr>
        <w:t>Заявление представляется в свободной форме либо по рекомендуемой форме, приведенной в приложении 1 к Административному регламенту.</w:t>
      </w:r>
    </w:p>
    <w:p w:rsidR="00F66924" w:rsidRPr="007E4FD5" w:rsidRDefault="00F66924" w:rsidP="00F90642">
      <w:pPr>
        <w:pStyle w:val="ConsPlusNormal"/>
        <w:ind w:firstLine="709"/>
        <w:jc w:val="both"/>
        <w:rPr>
          <w:rFonts w:ascii="Times New Roman" w:hAnsi="Times New Roman" w:cs="Times New Roman"/>
          <w:sz w:val="24"/>
          <w:szCs w:val="24"/>
        </w:rPr>
      </w:pPr>
      <w:r w:rsidRPr="007E4FD5">
        <w:rPr>
          <w:rFonts w:ascii="Times New Roman" w:hAnsi="Times New Roman" w:cs="Times New Roman"/>
          <w:sz w:val="24"/>
          <w:szCs w:val="24"/>
        </w:rPr>
        <w:t>Форму заявления заявитель может получить:</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на информационном стенде в месте предоставления муниципальной услуги;</w:t>
      </w:r>
    </w:p>
    <w:p w:rsidR="00F66924" w:rsidRPr="007E4FD5" w:rsidRDefault="00F66924" w:rsidP="00F90642">
      <w:pPr>
        <w:tabs>
          <w:tab w:val="left" w:pos="0"/>
        </w:tabs>
        <w:spacing w:after="0" w:line="240" w:lineRule="auto"/>
        <w:ind w:firstLine="709"/>
        <w:jc w:val="both"/>
        <w:rPr>
          <w:rFonts w:cs="Times New Roman"/>
          <w:sz w:val="24"/>
          <w:szCs w:val="24"/>
        </w:rPr>
      </w:pPr>
      <w:r w:rsidRPr="007E4FD5">
        <w:rPr>
          <w:rFonts w:cs="Times New Roman"/>
          <w:sz w:val="24"/>
          <w:szCs w:val="24"/>
        </w:rPr>
        <w:t xml:space="preserve">у специалиста </w:t>
      </w:r>
      <w:r w:rsidR="00F54144" w:rsidRPr="00F54144">
        <w:rPr>
          <w:rFonts w:cs="Times New Roman"/>
          <w:sz w:val="24"/>
          <w:szCs w:val="24"/>
        </w:rPr>
        <w:t>Отдела</w:t>
      </w:r>
      <w:r w:rsidRPr="007E4FD5">
        <w:rPr>
          <w:rFonts w:cs="Times New Roman"/>
          <w:sz w:val="24"/>
          <w:szCs w:val="24"/>
        </w:rPr>
        <w:t>;</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посредством информационно-телекоммуникационной сети </w:t>
      </w:r>
      <w:r w:rsidR="007579C2" w:rsidRPr="007E4FD5">
        <w:rPr>
          <w:rFonts w:cs="Times New Roman"/>
          <w:sz w:val="24"/>
          <w:szCs w:val="24"/>
        </w:rPr>
        <w:t>«</w:t>
      </w:r>
      <w:r w:rsidR="00A5377B" w:rsidRPr="007E4FD5">
        <w:rPr>
          <w:rFonts w:cs="Times New Roman"/>
          <w:sz w:val="24"/>
          <w:szCs w:val="24"/>
        </w:rPr>
        <w:t>И</w:t>
      </w:r>
      <w:r w:rsidRPr="007E4FD5">
        <w:rPr>
          <w:rFonts w:cs="Times New Roman"/>
          <w:sz w:val="24"/>
          <w:szCs w:val="24"/>
        </w:rPr>
        <w:t>нтернет</w:t>
      </w:r>
      <w:r w:rsidR="007579C2" w:rsidRPr="007E4FD5">
        <w:rPr>
          <w:rFonts w:cs="Times New Roman"/>
          <w:sz w:val="24"/>
          <w:szCs w:val="24"/>
        </w:rPr>
        <w:t>»</w:t>
      </w:r>
      <w:r w:rsidRPr="007E4FD5">
        <w:rPr>
          <w:rFonts w:cs="Times New Roman"/>
          <w:sz w:val="24"/>
          <w:szCs w:val="24"/>
        </w:rPr>
        <w:t xml:space="preserve"> на официальном сайте, Едином и региональном порталах.</w:t>
      </w:r>
    </w:p>
    <w:p w:rsidR="00BA2B35" w:rsidRPr="007E4FD5" w:rsidRDefault="009F6ECA"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w:t>
      </w:r>
      <w:r w:rsidR="00F90642" w:rsidRPr="007E4FD5">
        <w:rPr>
          <w:rFonts w:cs="Times New Roman"/>
          <w:sz w:val="24"/>
          <w:szCs w:val="24"/>
        </w:rPr>
        <w:t>, в том числе посредством</w:t>
      </w:r>
      <w:r w:rsidR="00BA2B35" w:rsidRPr="007E4FD5">
        <w:rPr>
          <w:rFonts w:cs="Times New Roman"/>
          <w:sz w:val="24"/>
          <w:szCs w:val="24"/>
        </w:rPr>
        <w:t xml:space="preserve"> </w:t>
      </w:r>
      <w:r w:rsidR="00D37156" w:rsidRPr="007E4FD5">
        <w:rPr>
          <w:rFonts w:cs="Times New Roman"/>
          <w:sz w:val="24"/>
          <w:szCs w:val="24"/>
        </w:rPr>
        <w:t>Е</w:t>
      </w:r>
      <w:r w:rsidR="00BA2B35" w:rsidRPr="007E4FD5">
        <w:rPr>
          <w:rFonts w:cs="Times New Roman"/>
          <w:sz w:val="24"/>
          <w:szCs w:val="24"/>
        </w:rPr>
        <w:t>диного портала</w:t>
      </w:r>
      <w:r w:rsidR="00F90642" w:rsidRPr="007E4FD5">
        <w:rPr>
          <w:rFonts w:cs="Times New Roman"/>
          <w:sz w:val="24"/>
          <w:szCs w:val="24"/>
        </w:rPr>
        <w:t>.</w:t>
      </w:r>
    </w:p>
    <w:p w:rsidR="002A621D" w:rsidRPr="007E4FD5" w:rsidRDefault="002A621D"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w:t>
      </w:r>
      <w:r w:rsidR="007579C2" w:rsidRPr="007E4FD5">
        <w:rPr>
          <w:rFonts w:cs="Times New Roman"/>
          <w:sz w:val="24"/>
          <w:szCs w:val="24"/>
        </w:rPr>
        <w:t>«</w:t>
      </w:r>
      <w:r w:rsidRPr="007E4FD5">
        <w:rPr>
          <w:rFonts w:cs="Times New Roman"/>
          <w:sz w:val="24"/>
          <w:szCs w:val="24"/>
        </w:rPr>
        <w:t>Интернет</w:t>
      </w:r>
      <w:r w:rsidR="007579C2" w:rsidRPr="007E4FD5">
        <w:rPr>
          <w:rFonts w:cs="Times New Roman"/>
          <w:sz w:val="24"/>
          <w:szCs w:val="24"/>
        </w:rPr>
        <w:t>»</w:t>
      </w:r>
      <w:r w:rsidRPr="007E4FD5">
        <w:rPr>
          <w:rFonts w:cs="Times New Roman"/>
          <w:sz w:val="24"/>
          <w:szCs w:val="24"/>
        </w:rPr>
        <w:t>, и требования к их формату утверждены приказом Минэкономразвития России от 14</w:t>
      </w:r>
      <w:r w:rsidR="007E4FD5">
        <w:rPr>
          <w:rFonts w:cs="Times New Roman"/>
          <w:sz w:val="24"/>
          <w:szCs w:val="24"/>
        </w:rPr>
        <w:t>.01.</w:t>
      </w:r>
      <w:r w:rsidRPr="007E4FD5">
        <w:rPr>
          <w:rFonts w:cs="Times New Roman"/>
          <w:sz w:val="24"/>
          <w:szCs w:val="24"/>
        </w:rPr>
        <w:t xml:space="preserve">2015 №7 </w:t>
      </w:r>
      <w:r w:rsidR="007579C2" w:rsidRPr="007E4FD5">
        <w:rPr>
          <w:rFonts w:cs="Times New Roman"/>
          <w:sz w:val="24"/>
          <w:szCs w:val="24"/>
        </w:rPr>
        <w:t>«</w:t>
      </w:r>
      <w:r w:rsidRPr="007E4FD5">
        <w:rPr>
          <w:rFonts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7579C2" w:rsidRPr="007E4FD5">
        <w:rPr>
          <w:rFonts w:cs="Times New Roman"/>
          <w:sz w:val="24"/>
          <w:szCs w:val="24"/>
        </w:rPr>
        <w:t>«</w:t>
      </w:r>
      <w:r w:rsidRPr="007E4FD5">
        <w:rPr>
          <w:rFonts w:cs="Times New Roman"/>
          <w:sz w:val="24"/>
          <w:szCs w:val="24"/>
        </w:rPr>
        <w:t>Интернет</w:t>
      </w:r>
      <w:r w:rsidR="007579C2" w:rsidRPr="007E4FD5">
        <w:rPr>
          <w:rFonts w:cs="Times New Roman"/>
          <w:sz w:val="24"/>
          <w:szCs w:val="24"/>
        </w:rPr>
        <w:t>»</w:t>
      </w:r>
      <w:r w:rsidRPr="007E4FD5">
        <w:rPr>
          <w:rFonts w:cs="Times New Roman"/>
          <w:sz w:val="24"/>
          <w:szCs w:val="24"/>
        </w:rPr>
        <w:t>, а также требований к их формату</w:t>
      </w:r>
      <w:r w:rsidR="007579C2" w:rsidRPr="007E4FD5">
        <w:rPr>
          <w:rFonts w:cs="Times New Roman"/>
          <w:sz w:val="24"/>
          <w:szCs w:val="24"/>
        </w:rPr>
        <w:t>»</w:t>
      </w:r>
      <w:r w:rsidRPr="007E4FD5">
        <w:rPr>
          <w:rFonts w:cs="Times New Roman"/>
          <w:sz w:val="24"/>
          <w:szCs w:val="24"/>
        </w:rPr>
        <w:t xml:space="preserve"> (далее – приказ Минэкономразвития России №7).</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0C23CA" w:rsidRPr="007E4FD5">
        <w:rPr>
          <w:rFonts w:cs="Times New Roman"/>
          <w:sz w:val="24"/>
          <w:szCs w:val="24"/>
        </w:rPr>
        <w:t xml:space="preserve"> </w:t>
      </w:r>
      <w:r w:rsidRPr="007E4FD5">
        <w:rPr>
          <w:rFonts w:cs="Times New Roman"/>
          <w:sz w:val="24"/>
          <w:szCs w:val="24"/>
        </w:rPr>
        <w:t xml:space="preserve">В случае подачи заявления лично заявителю (представителю заявителя) выдается расписка в приеме документов по </w:t>
      </w:r>
      <w:hyperlink r:id="rId13" w:history="1">
        <w:r w:rsidRPr="007E4FD5">
          <w:rPr>
            <w:rFonts w:cs="Times New Roman"/>
            <w:sz w:val="24"/>
            <w:szCs w:val="24"/>
          </w:rPr>
          <w:t>форме</w:t>
        </w:r>
      </w:hyperlink>
      <w:r w:rsidRPr="007E4FD5">
        <w:rPr>
          <w:rFonts w:cs="Times New Roman"/>
          <w:sz w:val="24"/>
          <w:szCs w:val="24"/>
        </w:rPr>
        <w:t>, приведенной в приложении</w:t>
      </w:r>
      <w:r w:rsidRPr="007E4FD5">
        <w:rPr>
          <w:rFonts w:cs="Times New Roman"/>
          <w:sz w:val="24"/>
          <w:szCs w:val="24"/>
          <w:lang w:val="en-US"/>
        </w:rPr>
        <w:t> </w:t>
      </w:r>
      <w:r w:rsidRPr="007E4FD5">
        <w:rPr>
          <w:rFonts w:cs="Times New Roman"/>
          <w:sz w:val="24"/>
          <w:szCs w:val="24"/>
        </w:rPr>
        <w:t xml:space="preserve">2 к Административному регламенту, с указанием перечня представленных заявителем документов, даты и времени получения. </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В случае подачи заявления в форме электронного документа уведомление о </w:t>
      </w:r>
      <w:r w:rsidR="007E5CAB" w:rsidRPr="007E4FD5">
        <w:rPr>
          <w:rFonts w:cs="Times New Roman"/>
          <w:sz w:val="24"/>
          <w:szCs w:val="24"/>
        </w:rPr>
        <w:t xml:space="preserve">его </w:t>
      </w:r>
      <w:r w:rsidRPr="007E4FD5">
        <w:rPr>
          <w:rFonts w:cs="Times New Roman"/>
          <w:sz w:val="24"/>
          <w:szCs w:val="24"/>
        </w:rPr>
        <w:t xml:space="preserve">получении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9F6E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D81BE2" w:rsidRDefault="00E24B15"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952E3" w:rsidRPr="00D81BE2">
        <w:rPr>
          <w:rFonts w:cs="Times New Roman"/>
          <w:sz w:val="24"/>
          <w:szCs w:val="24"/>
        </w:rPr>
        <w:t>8</w:t>
      </w:r>
      <w:r w:rsidR="00D81BE2" w:rsidRPr="00D81BE2">
        <w:rPr>
          <w:rFonts w:cs="Times New Roman"/>
          <w:sz w:val="24"/>
          <w:szCs w:val="24"/>
        </w:rPr>
        <w:t>.</w:t>
      </w:r>
      <w:r w:rsidR="00D84E85" w:rsidRPr="00D81BE2">
        <w:rPr>
          <w:rFonts w:cs="Times New Roman"/>
          <w:sz w:val="24"/>
          <w:szCs w:val="24"/>
        </w:rPr>
        <w:t xml:space="preserve">В соответствии с частью 1 статьи 7 </w:t>
      </w:r>
      <w:r w:rsidR="00F931DE" w:rsidRPr="00D81BE2">
        <w:rPr>
          <w:rFonts w:cs="Times New Roman"/>
          <w:sz w:val="24"/>
          <w:szCs w:val="24"/>
        </w:rPr>
        <w:t xml:space="preserve">Федерального закона </w:t>
      </w:r>
      <w:r w:rsidR="00F931DE" w:rsidRPr="00D81BE2">
        <w:rPr>
          <w:rFonts w:cs="Times New Roman"/>
          <w:sz w:val="24"/>
          <w:szCs w:val="24"/>
        </w:rPr>
        <w:br/>
        <w:t xml:space="preserve">№210-ФЗ </w:t>
      </w:r>
      <w:r w:rsidR="00D84E85" w:rsidRPr="00D81BE2">
        <w:rPr>
          <w:rFonts w:cs="Times New Roman"/>
          <w:sz w:val="24"/>
          <w:szCs w:val="24"/>
        </w:rPr>
        <w:t>запрещается требовать от заявителей:</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lastRenderedPageBreak/>
        <w:t>2)Представления документов и информации, которые в соответствии с нормативными правовыми актами Российской Федерации Ханты-Мансийского автономного округа - 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cs="Times New Roman"/>
          <w:sz w:val="24"/>
          <w:szCs w:val="24"/>
        </w:rPr>
        <w:t>новленных федеральными законам;</w:t>
      </w:r>
    </w:p>
    <w:p w:rsidR="00C27B4C" w:rsidRPr="00B835F8" w:rsidRDefault="00C27B4C" w:rsidP="00C27B4C">
      <w:pPr>
        <w:spacing w:after="0" w:line="240" w:lineRule="auto"/>
        <w:ind w:firstLine="709"/>
        <w:jc w:val="both"/>
        <w:rPr>
          <w:rFonts w:cs="Times New Roman"/>
          <w:sz w:val="24"/>
          <w:szCs w:val="24"/>
        </w:rPr>
      </w:pPr>
      <w:r w:rsidRPr="00B835F8">
        <w:rPr>
          <w:rFonts w:cs="Times New Roman"/>
          <w:sz w:val="24"/>
          <w:szCs w:val="24"/>
        </w:rPr>
        <w:t>5)</w:t>
      </w:r>
      <w:r w:rsidRPr="00B835F8">
        <w:rPr>
          <w:sz w:val="24"/>
          <w:szCs w:val="24"/>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Pr="00B835F8">
          <w:rPr>
            <w:rStyle w:val="a4"/>
            <w:color w:val="auto"/>
            <w:sz w:val="24"/>
            <w:szCs w:val="24"/>
            <w:u w:val="none"/>
            <w:shd w:val="clear" w:color="auto" w:fill="FFFFFF"/>
          </w:rPr>
          <w:t>части 1 статьи 9</w:t>
        </w:r>
      </w:hyperlink>
      <w:r w:rsidRPr="00B835F8">
        <w:rPr>
          <w:sz w:val="24"/>
          <w:szCs w:val="24"/>
          <w:shd w:val="clear" w:color="auto" w:fill="FFFFFF"/>
        </w:rPr>
        <w:t> </w:t>
      </w:r>
      <w:r w:rsidRPr="00B835F8">
        <w:rPr>
          <w:rFonts w:cs="Times New Roman"/>
          <w:sz w:val="24"/>
          <w:szCs w:val="24"/>
        </w:rPr>
        <w:t>Федеральн</w:t>
      </w:r>
      <w:r>
        <w:rPr>
          <w:rFonts w:cs="Times New Roman"/>
          <w:sz w:val="24"/>
          <w:szCs w:val="24"/>
        </w:rPr>
        <w:t>ого</w:t>
      </w:r>
      <w:r w:rsidRPr="00B835F8">
        <w:rPr>
          <w:rFonts w:cs="Times New Roman"/>
          <w:sz w:val="24"/>
          <w:szCs w:val="24"/>
        </w:rPr>
        <w:t xml:space="preserve"> закон</w:t>
      </w:r>
      <w:r>
        <w:rPr>
          <w:rFonts w:cs="Times New Roman"/>
          <w:sz w:val="24"/>
          <w:szCs w:val="24"/>
        </w:rPr>
        <w:t>а</w:t>
      </w:r>
      <w:r w:rsidRPr="00B835F8">
        <w:rPr>
          <w:rFonts w:cs="Times New Roman"/>
          <w:sz w:val="24"/>
          <w:szCs w:val="24"/>
        </w:rPr>
        <w:t xml:space="preserve"> № 210-ФЗ</w:t>
      </w:r>
      <w:r>
        <w:rPr>
          <w:rFonts w:cs="Times New Roman"/>
          <w:sz w:val="24"/>
          <w:szCs w:val="24"/>
        </w:rPr>
        <w:t>.</w:t>
      </w:r>
    </w:p>
    <w:p w:rsidR="00BA6774" w:rsidRPr="00240A6B" w:rsidRDefault="00BA6774" w:rsidP="00C059B3">
      <w:pPr>
        <w:autoSpaceDE w:val="0"/>
        <w:autoSpaceDN w:val="0"/>
        <w:adjustRightInd w:val="0"/>
        <w:spacing w:after="0" w:line="240" w:lineRule="auto"/>
        <w:ind w:firstLine="709"/>
        <w:jc w:val="both"/>
        <w:rPr>
          <w:rFonts w:cs="Times New Roman"/>
          <w:szCs w:val="28"/>
        </w:rPr>
      </w:pPr>
    </w:p>
    <w:p w:rsidR="00BA6774" w:rsidRPr="00D81BE2" w:rsidRDefault="00BA6774" w:rsidP="00F11C30">
      <w:pPr>
        <w:autoSpaceDE w:val="0"/>
        <w:autoSpaceDN w:val="0"/>
        <w:adjustRightInd w:val="0"/>
        <w:spacing w:after="0" w:line="240" w:lineRule="auto"/>
        <w:jc w:val="center"/>
        <w:outlineLvl w:val="1"/>
        <w:rPr>
          <w:rFonts w:cs="Times New Roman"/>
          <w:sz w:val="24"/>
          <w:szCs w:val="24"/>
        </w:rPr>
      </w:pPr>
      <w:r w:rsidRPr="00D81BE2">
        <w:rPr>
          <w:rFonts w:cs="Times New Roman"/>
          <w:sz w:val="24"/>
          <w:szCs w:val="24"/>
        </w:rPr>
        <w:t>Исчерпывающий перечень оснований для отказа в приеме</w:t>
      </w:r>
      <w:r w:rsidR="00F11C30" w:rsidRPr="00D81BE2">
        <w:rPr>
          <w:rFonts w:cs="Times New Roman"/>
          <w:sz w:val="24"/>
          <w:szCs w:val="24"/>
        </w:rPr>
        <w:t xml:space="preserve"> </w:t>
      </w:r>
      <w:r w:rsidRPr="00D81BE2">
        <w:rPr>
          <w:rFonts w:cs="Times New Roman"/>
          <w:sz w:val="24"/>
          <w:szCs w:val="24"/>
        </w:rPr>
        <w:t xml:space="preserve">документов, необходимых для предоставления </w:t>
      </w:r>
      <w:r w:rsidR="00D67040" w:rsidRPr="00D81BE2">
        <w:rPr>
          <w:rFonts w:cs="Times New Roman"/>
          <w:sz w:val="24"/>
          <w:szCs w:val="24"/>
        </w:rPr>
        <w:t xml:space="preserve">муниципальной </w:t>
      </w:r>
      <w:r w:rsidRPr="00D81BE2">
        <w:rPr>
          <w:rFonts w:cs="Times New Roman"/>
          <w:sz w:val="24"/>
          <w:szCs w:val="24"/>
        </w:rPr>
        <w:t>услуги</w:t>
      </w:r>
    </w:p>
    <w:p w:rsidR="00BA6774" w:rsidRPr="00240A6B" w:rsidRDefault="00BA6774" w:rsidP="00EA6001">
      <w:pPr>
        <w:autoSpaceDE w:val="0"/>
        <w:autoSpaceDN w:val="0"/>
        <w:adjustRightInd w:val="0"/>
        <w:spacing w:after="0" w:line="240" w:lineRule="auto"/>
        <w:rPr>
          <w:rFonts w:cs="Times New Roman"/>
          <w:szCs w:val="28"/>
        </w:rPr>
      </w:pPr>
    </w:p>
    <w:p w:rsidR="00A2375B" w:rsidRPr="00D81BE2" w:rsidRDefault="00BA6774"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lastRenderedPageBreak/>
        <w:t>1</w:t>
      </w:r>
      <w:r w:rsidR="00F9280B" w:rsidRPr="00D81BE2">
        <w:rPr>
          <w:rFonts w:cs="Times New Roman"/>
          <w:sz w:val="24"/>
          <w:szCs w:val="24"/>
        </w:rPr>
        <w:t>9</w:t>
      </w:r>
      <w:r w:rsidR="00D81BE2" w:rsidRPr="00D81BE2">
        <w:rPr>
          <w:rFonts w:cs="Times New Roman"/>
          <w:sz w:val="24"/>
          <w:szCs w:val="24"/>
        </w:rPr>
        <w:t>.</w:t>
      </w:r>
      <w:r w:rsidR="00495934" w:rsidRPr="00D81BE2">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40A6B" w:rsidRDefault="00BA6774" w:rsidP="00EA6001">
      <w:pPr>
        <w:autoSpaceDE w:val="0"/>
        <w:autoSpaceDN w:val="0"/>
        <w:adjustRightInd w:val="0"/>
        <w:spacing w:after="0" w:line="240" w:lineRule="auto"/>
        <w:jc w:val="center"/>
        <w:rPr>
          <w:rFonts w:cs="Times New Roman"/>
          <w:szCs w:val="28"/>
        </w:rPr>
      </w:pPr>
    </w:p>
    <w:p w:rsidR="00BA6774" w:rsidRPr="00D81BE2" w:rsidRDefault="00BA6774" w:rsidP="00EA6001">
      <w:pPr>
        <w:autoSpaceDE w:val="0"/>
        <w:autoSpaceDN w:val="0"/>
        <w:adjustRightInd w:val="0"/>
        <w:spacing w:after="0" w:line="240" w:lineRule="auto"/>
        <w:jc w:val="center"/>
        <w:outlineLvl w:val="1"/>
        <w:rPr>
          <w:rFonts w:cs="Times New Roman"/>
          <w:sz w:val="24"/>
          <w:szCs w:val="24"/>
        </w:rPr>
      </w:pPr>
      <w:r w:rsidRPr="00D81BE2">
        <w:rPr>
          <w:rFonts w:cs="Times New Roman"/>
          <w:sz w:val="24"/>
          <w:szCs w:val="24"/>
        </w:rPr>
        <w:t>Исчерпывающий перечень оснований для приостановления и (или)</w:t>
      </w:r>
    </w:p>
    <w:p w:rsidR="00BA6774" w:rsidRPr="00D81BE2" w:rsidRDefault="00BA6774" w:rsidP="00EA6001">
      <w:pPr>
        <w:autoSpaceDE w:val="0"/>
        <w:autoSpaceDN w:val="0"/>
        <w:adjustRightInd w:val="0"/>
        <w:spacing w:after="0" w:line="240" w:lineRule="auto"/>
        <w:jc w:val="center"/>
        <w:rPr>
          <w:rFonts w:cs="Times New Roman"/>
          <w:sz w:val="24"/>
          <w:szCs w:val="24"/>
        </w:rPr>
      </w:pPr>
      <w:r w:rsidRPr="00D81BE2">
        <w:rPr>
          <w:rFonts w:cs="Times New Roman"/>
          <w:sz w:val="24"/>
          <w:szCs w:val="24"/>
        </w:rPr>
        <w:t xml:space="preserve">отказа в предоставлении </w:t>
      </w:r>
      <w:r w:rsidR="00484834" w:rsidRPr="00D81BE2">
        <w:rPr>
          <w:rFonts w:cs="Times New Roman"/>
          <w:sz w:val="24"/>
          <w:szCs w:val="24"/>
        </w:rPr>
        <w:t>муниципальной услуги</w:t>
      </w:r>
    </w:p>
    <w:p w:rsidR="00BA6774" w:rsidRPr="00D81BE2" w:rsidRDefault="00BA6774" w:rsidP="00EA6001">
      <w:pPr>
        <w:autoSpaceDE w:val="0"/>
        <w:autoSpaceDN w:val="0"/>
        <w:adjustRightInd w:val="0"/>
        <w:spacing w:after="0" w:line="240" w:lineRule="auto"/>
        <w:rPr>
          <w:rFonts w:cs="Times New Roman"/>
          <w:sz w:val="24"/>
          <w:szCs w:val="24"/>
        </w:rPr>
      </w:pPr>
    </w:p>
    <w:p w:rsidR="00495934" w:rsidRPr="00D81BE2" w:rsidRDefault="00F9280B"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20</w:t>
      </w:r>
      <w:r w:rsidR="00D81BE2" w:rsidRPr="00D81BE2">
        <w:rPr>
          <w:rFonts w:cs="Times New Roman"/>
          <w:sz w:val="24"/>
          <w:szCs w:val="24"/>
        </w:rPr>
        <w:t>.</w:t>
      </w:r>
      <w:r w:rsidR="00495934" w:rsidRPr="00D81BE2">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30123" w:rsidRPr="00D81BE2" w:rsidRDefault="00F9280B" w:rsidP="006E6334">
      <w:pPr>
        <w:autoSpaceDE w:val="0"/>
        <w:autoSpaceDN w:val="0"/>
        <w:adjustRightInd w:val="0"/>
        <w:spacing w:after="0" w:line="240" w:lineRule="auto"/>
        <w:ind w:firstLine="709"/>
        <w:jc w:val="both"/>
        <w:rPr>
          <w:rFonts w:cs="Times New Roman"/>
          <w:sz w:val="24"/>
          <w:szCs w:val="24"/>
        </w:rPr>
      </w:pPr>
      <w:bookmarkStart w:id="6" w:name="Par167"/>
      <w:bookmarkEnd w:id="6"/>
      <w:r w:rsidRPr="00D81BE2">
        <w:rPr>
          <w:rFonts w:cs="Times New Roman"/>
          <w:sz w:val="24"/>
          <w:szCs w:val="24"/>
        </w:rPr>
        <w:t>21</w:t>
      </w:r>
      <w:r w:rsidR="00D81BE2">
        <w:rPr>
          <w:rFonts w:cs="Times New Roman"/>
          <w:sz w:val="24"/>
          <w:szCs w:val="24"/>
        </w:rPr>
        <w:t>.</w:t>
      </w:r>
      <w:r w:rsidR="00630123" w:rsidRPr="00D81BE2">
        <w:rPr>
          <w:rFonts w:cs="Times New Roman"/>
          <w:sz w:val="24"/>
          <w:szCs w:val="24"/>
        </w:rPr>
        <w:t>Основания для возврата заявления</w:t>
      </w:r>
      <w:r w:rsidR="006E6334" w:rsidRPr="00D81BE2">
        <w:rPr>
          <w:rFonts w:cs="Times New Roman"/>
          <w:sz w:val="24"/>
          <w:szCs w:val="24"/>
        </w:rPr>
        <w:t xml:space="preserve"> согласно пункту 7 статьи 39.29 Земельного кодекса Р</w:t>
      </w:r>
      <w:r w:rsidR="00C059B3" w:rsidRPr="00D81BE2">
        <w:rPr>
          <w:rFonts w:cs="Times New Roman"/>
          <w:sz w:val="24"/>
          <w:szCs w:val="24"/>
        </w:rPr>
        <w:t xml:space="preserve">оссийской </w:t>
      </w:r>
      <w:r w:rsidR="006E6334" w:rsidRPr="00D81BE2">
        <w:rPr>
          <w:rFonts w:cs="Times New Roman"/>
          <w:sz w:val="24"/>
          <w:szCs w:val="24"/>
        </w:rPr>
        <w:t>Ф</w:t>
      </w:r>
      <w:r w:rsidR="00C059B3" w:rsidRPr="00D81BE2">
        <w:rPr>
          <w:rFonts w:cs="Times New Roman"/>
          <w:sz w:val="24"/>
          <w:szCs w:val="24"/>
        </w:rPr>
        <w:t>едерации</w:t>
      </w:r>
      <w:r w:rsidR="006E6334"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81BE2" w:rsidRPr="00D81BE2">
        <w:rPr>
          <w:rFonts w:cs="Times New Roman"/>
          <w:sz w:val="24"/>
          <w:szCs w:val="24"/>
        </w:rPr>
        <w:t>)</w:t>
      </w:r>
      <w:r w:rsidR="00630123" w:rsidRPr="00D81BE2">
        <w:rPr>
          <w:rFonts w:cs="Times New Roman"/>
          <w:sz w:val="24"/>
          <w:szCs w:val="24"/>
        </w:rPr>
        <w:t xml:space="preserve">заявление не соответствует требованиям пункта 2 статьи 39.29 Земельного кодекса </w:t>
      </w:r>
      <w:r w:rsidRPr="00D81BE2">
        <w:rPr>
          <w:rFonts w:cs="Times New Roman"/>
          <w:sz w:val="24"/>
          <w:szCs w:val="24"/>
        </w:rPr>
        <w:t xml:space="preserve">Российской Федерации </w:t>
      </w:r>
      <w:r w:rsidR="002F055E" w:rsidRPr="00D81BE2">
        <w:rPr>
          <w:rFonts w:cs="Times New Roman"/>
          <w:sz w:val="24"/>
          <w:szCs w:val="24"/>
        </w:rPr>
        <w:t>(</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16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630123" w:rsidRPr="00D81BE2">
        <w:rPr>
          <w:rFonts w:cs="Times New Roman"/>
          <w:sz w:val="24"/>
          <w:szCs w:val="24"/>
        </w:rPr>
        <w:t>заявление подано в иной орган;</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3</w:t>
      </w:r>
      <w:r w:rsidR="00D81BE2" w:rsidRPr="00D81BE2">
        <w:rPr>
          <w:rFonts w:cs="Times New Roman"/>
          <w:sz w:val="24"/>
          <w:szCs w:val="24"/>
        </w:rPr>
        <w:t>)</w:t>
      </w:r>
      <w:r w:rsidR="00630123" w:rsidRPr="00D81BE2">
        <w:rPr>
          <w:rFonts w:cs="Times New Roman"/>
          <w:sz w:val="24"/>
          <w:szCs w:val="24"/>
        </w:rPr>
        <w:t>к заявлению не приложены документы, предусмотренные пунктом</w:t>
      </w:r>
      <w:r w:rsidR="006E6334" w:rsidRPr="00D81BE2">
        <w:rPr>
          <w:rFonts w:cs="Times New Roman"/>
          <w:sz w:val="24"/>
          <w:szCs w:val="24"/>
        </w:rPr>
        <w:t> </w:t>
      </w:r>
      <w:r w:rsidRPr="00D81BE2">
        <w:rPr>
          <w:rFonts w:cs="Times New Roman"/>
          <w:sz w:val="24"/>
          <w:szCs w:val="24"/>
        </w:rPr>
        <w:t xml:space="preserve">3 </w:t>
      </w:r>
      <w:r w:rsidR="00630123" w:rsidRPr="00D81BE2">
        <w:rPr>
          <w:rFonts w:cs="Times New Roman"/>
          <w:sz w:val="24"/>
          <w:szCs w:val="24"/>
        </w:rPr>
        <w:t xml:space="preserve">статьи 39.29 Земельного кодекса </w:t>
      </w:r>
      <w:r w:rsidRPr="00D81BE2">
        <w:rPr>
          <w:rFonts w:cs="Times New Roman"/>
          <w:sz w:val="24"/>
          <w:szCs w:val="24"/>
        </w:rPr>
        <w:t>Российской Федерации</w:t>
      </w:r>
      <w:r w:rsidR="002F055E" w:rsidRPr="00D81BE2">
        <w:rPr>
          <w:rFonts w:cs="Times New Roman"/>
          <w:sz w:val="24"/>
          <w:szCs w:val="24"/>
        </w:rPr>
        <w:t xml:space="preserve"> (</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14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BA6774" w:rsidRPr="00D81BE2" w:rsidRDefault="00D81BE2"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22.</w:t>
      </w:r>
      <w:r w:rsidR="00BA6774" w:rsidRPr="00D81BE2">
        <w:rPr>
          <w:rFonts w:cs="Times New Roman"/>
          <w:sz w:val="24"/>
          <w:szCs w:val="24"/>
        </w:rPr>
        <w:t xml:space="preserve">Основания для </w:t>
      </w:r>
      <w:r w:rsidR="00B1378A" w:rsidRPr="00D81BE2">
        <w:rPr>
          <w:rFonts w:cs="Times New Roman"/>
          <w:sz w:val="24"/>
          <w:szCs w:val="24"/>
        </w:rPr>
        <w:t>принятия решения об отказе</w:t>
      </w:r>
      <w:r w:rsidR="00BA6774" w:rsidRPr="00D81BE2">
        <w:rPr>
          <w:rFonts w:cs="Times New Roman"/>
          <w:sz w:val="24"/>
          <w:szCs w:val="24"/>
        </w:rPr>
        <w:t xml:space="preserve"> в </w:t>
      </w:r>
      <w:r w:rsidR="00B1378A" w:rsidRPr="00D81BE2">
        <w:rPr>
          <w:rFonts w:cs="Times New Roman"/>
          <w:sz w:val="24"/>
          <w:szCs w:val="24"/>
        </w:rPr>
        <w:t>заключении соглашения о перераспределении земельных участков</w:t>
      </w:r>
      <w:r w:rsidR="00DD16C8" w:rsidRPr="00D81BE2">
        <w:rPr>
          <w:rFonts w:cs="Times New Roman"/>
          <w:sz w:val="24"/>
          <w:szCs w:val="24"/>
        </w:rPr>
        <w:t xml:space="preserve"> согласно пункт</w:t>
      </w:r>
      <w:r w:rsidR="0039279B" w:rsidRPr="00D81BE2">
        <w:rPr>
          <w:rFonts w:cs="Times New Roman"/>
          <w:sz w:val="24"/>
          <w:szCs w:val="24"/>
        </w:rPr>
        <w:t>ам</w:t>
      </w:r>
      <w:r w:rsidR="00DD16C8" w:rsidRPr="00D81BE2">
        <w:rPr>
          <w:rFonts w:cs="Times New Roman"/>
          <w:sz w:val="24"/>
          <w:szCs w:val="24"/>
        </w:rPr>
        <w:t xml:space="preserve"> 9</w:t>
      </w:r>
      <w:r w:rsidR="0039279B" w:rsidRPr="00D81BE2">
        <w:rPr>
          <w:rFonts w:cs="Times New Roman"/>
          <w:sz w:val="24"/>
          <w:szCs w:val="24"/>
        </w:rPr>
        <w:t>, 14</w:t>
      </w:r>
      <w:r w:rsidR="00DD16C8" w:rsidRPr="00D81BE2">
        <w:rPr>
          <w:rFonts w:cs="Times New Roman"/>
          <w:sz w:val="24"/>
          <w:szCs w:val="24"/>
        </w:rPr>
        <w:t xml:space="preserve"> статьи 39.29 Земельного кодекса </w:t>
      </w:r>
      <w:r w:rsidR="00C059B3" w:rsidRPr="00D81BE2">
        <w:rPr>
          <w:rFonts w:cs="Times New Roman"/>
          <w:sz w:val="24"/>
          <w:szCs w:val="24"/>
        </w:rPr>
        <w:t>Российской Федерации</w:t>
      </w:r>
      <w:r w:rsidR="00BA6774" w:rsidRPr="00D81BE2">
        <w:rPr>
          <w:rFonts w:cs="Times New Roman"/>
          <w:sz w:val="24"/>
          <w:szCs w:val="24"/>
        </w:rPr>
        <w:t>:</w:t>
      </w:r>
    </w:p>
    <w:p w:rsidR="00E06054" w:rsidRPr="00D81BE2" w:rsidRDefault="00D81BE2" w:rsidP="0063012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E06054" w:rsidRPr="00D81BE2">
        <w:rPr>
          <w:rFonts w:cs="Times New Roman"/>
          <w:sz w:val="24"/>
          <w:szCs w:val="24"/>
        </w:rPr>
        <w:t xml:space="preserve">заявление подано в случаях, не предусмотренных пунктом 1 статьи 39.28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w:t>
      </w:r>
    </w:p>
    <w:p w:rsidR="00E06054" w:rsidRPr="00D81BE2" w:rsidRDefault="00D81BE2" w:rsidP="00B1378A">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E06054" w:rsidRPr="00D81BE2">
        <w:rPr>
          <w:rFonts w:cs="Times New Roman"/>
          <w:sz w:val="24"/>
          <w:szCs w:val="24"/>
        </w:rPr>
        <w:t xml:space="preserve">не представлено в письменной форме согласие лиц, указанных в пункте 4 статьи 11.2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 если земельные участки, которые предлагается перераспределить, обременены правами указанных лиц;</w:t>
      </w:r>
    </w:p>
    <w:p w:rsidR="00E06054" w:rsidRPr="005E013E" w:rsidRDefault="00D81BE2"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E06054" w:rsidRPr="005E013E">
        <w:rPr>
          <w:rFonts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DD16C8" w:rsidRPr="005E013E">
        <w:rPr>
          <w:rFonts w:cs="Times New Roman"/>
          <w:sz w:val="24"/>
          <w:szCs w:val="24"/>
        </w:rPr>
        <w:t>Земельного кодекса</w:t>
      </w:r>
      <w:r w:rsidR="005E4C0A" w:rsidRPr="005E013E">
        <w:rPr>
          <w:rFonts w:cs="Times New Roman"/>
          <w:sz w:val="24"/>
          <w:szCs w:val="24"/>
        </w:rPr>
        <w:t>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4)</w:t>
      </w:r>
      <w:r w:rsidR="00E06054" w:rsidRPr="005E013E">
        <w:rPr>
          <w:rFonts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DD16C8"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5)</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6)</w:t>
      </w:r>
      <w:r w:rsidR="00E06054" w:rsidRPr="005E013E">
        <w:rPr>
          <w:rFonts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DD16C8" w:rsidRPr="005E013E">
        <w:rPr>
          <w:rFonts w:cs="Times New Roman"/>
          <w:sz w:val="24"/>
          <w:szCs w:val="24"/>
        </w:rPr>
        <w:t>Земельного кодекса </w:t>
      </w:r>
      <w:r w:rsidR="00C059B3" w:rsidRPr="005E013E">
        <w:rPr>
          <w:rFonts w:cs="Times New Roman"/>
          <w:sz w:val="24"/>
          <w:szCs w:val="24"/>
        </w:rPr>
        <w:t xml:space="preserve">Российской </w:t>
      </w:r>
      <w:r w:rsidR="00C059B3" w:rsidRPr="005E013E">
        <w:rPr>
          <w:rFonts w:cs="Times New Roman"/>
          <w:sz w:val="24"/>
          <w:szCs w:val="24"/>
        </w:rPr>
        <w:lastRenderedPageBreak/>
        <w:t>Федерации</w:t>
      </w:r>
      <w:r w:rsidR="00E06054" w:rsidRPr="005E013E">
        <w:rPr>
          <w:rFonts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7)</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8)</w:t>
      </w:r>
      <w:r w:rsidR="00E06054" w:rsidRPr="005E013E">
        <w:rPr>
          <w:rFonts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9)</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7579C2" w:rsidRPr="005E013E">
        <w:rPr>
          <w:rFonts w:cs="Times New Roman"/>
          <w:sz w:val="24"/>
          <w:szCs w:val="24"/>
        </w:rPr>
        <w:t xml:space="preserve"> 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 xml:space="preserve">, за исключением случаев перераспределения земельных участков в соответствии с подпунктами 1 и 4 пункта 1 статьи 39.28 </w:t>
      </w:r>
      <w:r w:rsidR="007579C2"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2949EC">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10)</w:t>
      </w:r>
      <w:r w:rsidR="00E06054" w:rsidRPr="005E013E">
        <w:rPr>
          <w:rFonts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w:t>
      </w:r>
      <w:r w:rsidRPr="005E013E">
        <w:rPr>
          <w:rFonts w:cs="Times New Roman"/>
          <w:sz w:val="24"/>
          <w:szCs w:val="24"/>
        </w:rPr>
        <w:t xml:space="preserve">от </w:t>
      </w:r>
      <w:r w:rsidR="002949EC" w:rsidRPr="005E013E">
        <w:rPr>
          <w:rFonts w:cs="Times New Roman"/>
          <w:sz w:val="24"/>
          <w:szCs w:val="24"/>
        </w:rPr>
        <w:t>13</w:t>
      </w:r>
      <w:r w:rsidRPr="005E013E">
        <w:rPr>
          <w:rFonts w:cs="Times New Roman"/>
          <w:sz w:val="24"/>
          <w:szCs w:val="24"/>
        </w:rPr>
        <w:t>.07.</w:t>
      </w:r>
      <w:r w:rsidR="002949EC" w:rsidRPr="005E013E">
        <w:rPr>
          <w:rFonts w:cs="Times New Roman"/>
          <w:sz w:val="24"/>
          <w:szCs w:val="24"/>
        </w:rPr>
        <w:t xml:space="preserve">2015 №218-ФЗ </w:t>
      </w:r>
      <w:r w:rsidR="007579C2" w:rsidRPr="005E013E">
        <w:rPr>
          <w:rFonts w:cs="Times New Roman"/>
          <w:sz w:val="24"/>
          <w:szCs w:val="24"/>
        </w:rPr>
        <w:t>«</w:t>
      </w:r>
      <w:r w:rsidR="00E06054" w:rsidRPr="005E013E">
        <w:rPr>
          <w:rFonts w:cs="Times New Roman"/>
          <w:sz w:val="24"/>
          <w:szCs w:val="24"/>
        </w:rPr>
        <w:t>О государственной регистрации недвижимости</w:t>
      </w:r>
      <w:r w:rsidR="007579C2" w:rsidRPr="005E013E">
        <w:rPr>
          <w:rFonts w:cs="Times New Roman"/>
          <w:sz w:val="24"/>
          <w:szCs w:val="24"/>
        </w:rPr>
        <w:t>»</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11)</w:t>
      </w:r>
      <w:r w:rsidR="00E06054" w:rsidRPr="005E013E">
        <w:rPr>
          <w:rFonts w:cs="Times New Roman"/>
          <w:sz w:val="24"/>
          <w:szCs w:val="24"/>
        </w:rPr>
        <w:t>имеются основания для отказа в утверждении схемы расположения земельного участка, предусмотренные пунктом 16 статьи</w:t>
      </w:r>
      <w:r w:rsidR="007579C2" w:rsidRPr="005E013E">
        <w:rPr>
          <w:rFonts w:cs="Times New Roman"/>
          <w:sz w:val="24"/>
          <w:szCs w:val="24"/>
        </w:rPr>
        <w:t> </w:t>
      </w:r>
      <w:r w:rsidR="00E06054" w:rsidRPr="005E013E">
        <w:rPr>
          <w:rFonts w:cs="Times New Roman"/>
          <w:sz w:val="24"/>
          <w:szCs w:val="24"/>
        </w:rPr>
        <w:t xml:space="preserve">11.10 </w:t>
      </w:r>
      <w:r w:rsidR="00C059B3" w:rsidRPr="005E013E">
        <w:rPr>
          <w:rFonts w:cs="Times New Roman"/>
          <w:sz w:val="24"/>
          <w:szCs w:val="24"/>
        </w:rPr>
        <w:t>Земельного кодекса 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12)</w:t>
      </w:r>
      <w:r w:rsidR="00E06054" w:rsidRPr="005E013E">
        <w:rPr>
          <w:rFonts w:cs="Times New Roman"/>
          <w:sz w:val="24"/>
          <w:szCs w:val="24"/>
        </w:rPr>
        <w:t xml:space="preserve">приложенная к заявлению </w:t>
      </w:r>
      <w:r w:rsidR="00E3226B" w:rsidRPr="005E013E">
        <w:rPr>
          <w:rFonts w:cs="Times New Roman"/>
          <w:sz w:val="24"/>
          <w:szCs w:val="24"/>
        </w:rPr>
        <w:t>с</w:t>
      </w:r>
      <w:r w:rsidR="00E06054" w:rsidRPr="005E013E">
        <w:rPr>
          <w:rFonts w:cs="Times New Roman"/>
          <w:sz w:val="24"/>
          <w:szCs w:val="24"/>
        </w:rPr>
        <w:t>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13)</w:t>
      </w:r>
      <w:r w:rsidR="00E06054" w:rsidRPr="005E013E">
        <w:rPr>
          <w:rFonts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39279B" w:rsidRPr="005E013E">
        <w:rPr>
          <w:rFonts w:cs="Times New Roman"/>
          <w:sz w:val="24"/>
          <w:szCs w:val="24"/>
        </w:rPr>
        <w:t>;</w:t>
      </w:r>
    </w:p>
    <w:p w:rsidR="0039279B" w:rsidRPr="005E013E" w:rsidRDefault="005E013E" w:rsidP="0039279B">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14)</w:t>
      </w:r>
      <w:r w:rsidR="0039279B" w:rsidRPr="005E013E">
        <w:rPr>
          <w:rFonts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79B" w:rsidRPr="00240A6B" w:rsidRDefault="0039279B" w:rsidP="0039279B">
      <w:pPr>
        <w:autoSpaceDE w:val="0"/>
        <w:autoSpaceDN w:val="0"/>
        <w:adjustRightInd w:val="0"/>
        <w:spacing w:after="0" w:line="240" w:lineRule="auto"/>
        <w:ind w:firstLine="709"/>
        <w:jc w:val="both"/>
        <w:rPr>
          <w:rFonts w:cs="Times New Roman"/>
          <w:szCs w:val="28"/>
        </w:rPr>
      </w:pPr>
    </w:p>
    <w:p w:rsidR="00FC2C3B" w:rsidRPr="005E013E" w:rsidRDefault="00B45918" w:rsidP="00EA6001">
      <w:pPr>
        <w:autoSpaceDE w:val="0"/>
        <w:autoSpaceDN w:val="0"/>
        <w:adjustRightInd w:val="0"/>
        <w:spacing w:after="0" w:line="240" w:lineRule="auto"/>
        <w:jc w:val="center"/>
        <w:rPr>
          <w:rFonts w:cs="Times New Roman"/>
          <w:sz w:val="24"/>
          <w:szCs w:val="24"/>
        </w:rPr>
      </w:pPr>
      <w:r w:rsidRPr="005E013E">
        <w:rPr>
          <w:rFonts w:cs="Times New Roman"/>
          <w:sz w:val="24"/>
          <w:szCs w:val="24"/>
        </w:rPr>
        <w:t>Р</w:t>
      </w:r>
      <w:r w:rsidR="00BA6774" w:rsidRPr="005E013E">
        <w:rPr>
          <w:rFonts w:cs="Times New Roman"/>
          <w:sz w:val="24"/>
          <w:szCs w:val="24"/>
        </w:rPr>
        <w:t xml:space="preserve">азмер </w:t>
      </w:r>
      <w:r w:rsidRPr="005E013E">
        <w:rPr>
          <w:rFonts w:cs="Times New Roman"/>
          <w:sz w:val="24"/>
          <w:szCs w:val="24"/>
        </w:rPr>
        <w:t>платы,</w:t>
      </w:r>
      <w:r w:rsidR="00BA6774" w:rsidRPr="005E013E">
        <w:rPr>
          <w:rFonts w:cs="Times New Roman"/>
          <w:sz w:val="24"/>
          <w:szCs w:val="24"/>
        </w:rPr>
        <w:t xml:space="preserve"> взимаемой </w:t>
      </w:r>
      <w:r w:rsidR="00FC2C3B" w:rsidRPr="005E013E">
        <w:rPr>
          <w:rFonts w:cs="Times New Roman"/>
          <w:sz w:val="24"/>
          <w:szCs w:val="24"/>
        </w:rPr>
        <w:t xml:space="preserve">с заявителя при предоставлении </w:t>
      </w:r>
    </w:p>
    <w:p w:rsidR="00BA6774" w:rsidRPr="005E013E" w:rsidRDefault="00FC2C3B" w:rsidP="00EA6001">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муниципальной услуги, и способы ее взимания </w:t>
      </w:r>
    </w:p>
    <w:p w:rsidR="00BA6774" w:rsidRPr="00240A6B" w:rsidRDefault="00BA6774" w:rsidP="00EA6001">
      <w:pPr>
        <w:autoSpaceDE w:val="0"/>
        <w:autoSpaceDN w:val="0"/>
        <w:adjustRightInd w:val="0"/>
        <w:spacing w:after="0" w:line="240" w:lineRule="auto"/>
        <w:rPr>
          <w:rFonts w:cs="Times New Roman"/>
          <w:szCs w:val="28"/>
        </w:rPr>
      </w:pPr>
    </w:p>
    <w:p w:rsidR="00D67040" w:rsidRPr="005E013E"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5E4C0A" w:rsidRPr="005E013E">
        <w:rPr>
          <w:rFonts w:cs="Times New Roman"/>
          <w:sz w:val="24"/>
          <w:szCs w:val="24"/>
        </w:rPr>
        <w:t>3</w:t>
      </w:r>
      <w:r w:rsidR="005E013E" w:rsidRPr="005E013E">
        <w:rPr>
          <w:rFonts w:cs="Times New Roman"/>
          <w:sz w:val="24"/>
          <w:szCs w:val="24"/>
        </w:rPr>
        <w:t>.</w:t>
      </w:r>
      <w:r w:rsidR="00A212BA" w:rsidRPr="005E013E">
        <w:rPr>
          <w:rFonts w:cs="Times New Roman"/>
          <w:sz w:val="24"/>
          <w:szCs w:val="24"/>
        </w:rPr>
        <w:t>Взимание платы за предоставление муниципальной услуги законодательством Российской Федерации</w:t>
      </w:r>
      <w:r w:rsidRPr="005E013E">
        <w:rPr>
          <w:rFonts w:cs="Times New Roman"/>
          <w:sz w:val="24"/>
          <w:szCs w:val="24"/>
        </w:rPr>
        <w:t xml:space="preserve">, законодательством Ханты-Мансийского автономного округа </w:t>
      </w:r>
      <w:r w:rsidR="0052570E" w:rsidRPr="005E013E">
        <w:rPr>
          <w:rFonts w:cs="Times New Roman"/>
          <w:sz w:val="24"/>
          <w:szCs w:val="24"/>
        </w:rPr>
        <w:t>–</w:t>
      </w:r>
      <w:r w:rsidRPr="005E013E">
        <w:rPr>
          <w:rFonts w:cs="Times New Roman"/>
          <w:sz w:val="24"/>
          <w:szCs w:val="24"/>
        </w:rPr>
        <w:t xml:space="preserve"> Югры</w:t>
      </w:r>
      <w:r w:rsidR="00A212BA" w:rsidRPr="005E013E">
        <w:rPr>
          <w:rFonts w:cs="Times New Roman"/>
          <w:sz w:val="24"/>
          <w:szCs w:val="24"/>
        </w:rPr>
        <w:t xml:space="preserve"> не предусмотрено.</w:t>
      </w:r>
    </w:p>
    <w:p w:rsidR="0048119E" w:rsidRPr="005E013E" w:rsidRDefault="0048119E" w:rsidP="00EA6001">
      <w:pPr>
        <w:autoSpaceDE w:val="0"/>
        <w:autoSpaceDN w:val="0"/>
        <w:adjustRightInd w:val="0"/>
        <w:spacing w:after="0" w:line="240" w:lineRule="auto"/>
        <w:jc w:val="center"/>
        <w:outlineLvl w:val="0"/>
        <w:rPr>
          <w:rFonts w:cs="Times New Roman"/>
          <w:sz w:val="24"/>
          <w:szCs w:val="24"/>
        </w:rPr>
      </w:pPr>
    </w:p>
    <w:p w:rsidR="00BA6774" w:rsidRPr="005E013E" w:rsidRDefault="00BA6774"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t>Максимальный срок ожидания в очереди при подаче запроса</w:t>
      </w:r>
    </w:p>
    <w:p w:rsidR="00BA6774" w:rsidRPr="005E013E" w:rsidRDefault="00BA6774"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о предоставлении </w:t>
      </w:r>
      <w:r w:rsidR="00484834" w:rsidRPr="005E013E">
        <w:rPr>
          <w:rFonts w:cs="Times New Roman"/>
          <w:sz w:val="24"/>
          <w:szCs w:val="24"/>
        </w:rPr>
        <w:t>муниципальной услуги</w:t>
      </w:r>
      <w:r w:rsidRPr="005E013E">
        <w:rPr>
          <w:rFonts w:cs="Times New Roman"/>
          <w:sz w:val="24"/>
          <w:szCs w:val="24"/>
        </w:rPr>
        <w:t xml:space="preserve"> и при получении</w:t>
      </w:r>
    </w:p>
    <w:p w:rsidR="00BA6774" w:rsidRPr="005E013E" w:rsidRDefault="00BA6774"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результата предоставления </w:t>
      </w:r>
      <w:r w:rsidR="00484834" w:rsidRPr="005E013E">
        <w:rPr>
          <w:rFonts w:cs="Times New Roman"/>
          <w:sz w:val="24"/>
          <w:szCs w:val="24"/>
        </w:rPr>
        <w:t>муниципальной услуги</w:t>
      </w:r>
    </w:p>
    <w:p w:rsidR="00BA6774" w:rsidRPr="005E013E" w:rsidRDefault="00BA6774" w:rsidP="00063ACD">
      <w:pPr>
        <w:autoSpaceDE w:val="0"/>
        <w:autoSpaceDN w:val="0"/>
        <w:adjustRightInd w:val="0"/>
        <w:spacing w:after="0" w:line="240" w:lineRule="auto"/>
        <w:rPr>
          <w:rFonts w:cs="Times New Roman"/>
          <w:sz w:val="24"/>
          <w:szCs w:val="24"/>
        </w:rPr>
      </w:pPr>
    </w:p>
    <w:p w:rsidR="00BA6774"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5E4C0A" w:rsidRPr="005E013E">
        <w:rPr>
          <w:rFonts w:cs="Times New Roman"/>
          <w:sz w:val="24"/>
          <w:szCs w:val="24"/>
        </w:rPr>
        <w:t>4</w:t>
      </w:r>
      <w:r w:rsidR="005E013E" w:rsidRPr="005E013E">
        <w:rPr>
          <w:rFonts w:cs="Times New Roman"/>
          <w:sz w:val="24"/>
          <w:szCs w:val="24"/>
        </w:rPr>
        <w:t>.</w:t>
      </w:r>
      <w:r w:rsidR="004E0A92" w:rsidRPr="005E013E">
        <w:rPr>
          <w:rFonts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E0A92" w:rsidRPr="005E013E" w:rsidRDefault="004E0A92" w:rsidP="00063ACD">
      <w:pPr>
        <w:autoSpaceDE w:val="0"/>
        <w:autoSpaceDN w:val="0"/>
        <w:adjustRightInd w:val="0"/>
        <w:spacing w:after="0" w:line="240" w:lineRule="auto"/>
        <w:ind w:firstLine="709"/>
        <w:jc w:val="both"/>
        <w:rPr>
          <w:rFonts w:cs="Times New Roman"/>
          <w:sz w:val="24"/>
          <w:szCs w:val="24"/>
        </w:rPr>
      </w:pPr>
    </w:p>
    <w:p w:rsidR="00BA6774" w:rsidRPr="005E013E" w:rsidRDefault="00BA6774"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t>Срок регистрации запроса заявителя</w:t>
      </w:r>
    </w:p>
    <w:p w:rsidR="00BA6774" w:rsidRPr="00240A6B" w:rsidRDefault="00BA6774" w:rsidP="00063ACD">
      <w:pPr>
        <w:autoSpaceDE w:val="0"/>
        <w:autoSpaceDN w:val="0"/>
        <w:adjustRightInd w:val="0"/>
        <w:spacing w:after="0" w:line="240" w:lineRule="auto"/>
        <w:jc w:val="center"/>
        <w:rPr>
          <w:rFonts w:cs="Times New Roman"/>
          <w:szCs w:val="28"/>
        </w:rPr>
      </w:pPr>
      <w:r w:rsidRPr="005E013E">
        <w:rPr>
          <w:rFonts w:cs="Times New Roman"/>
          <w:sz w:val="24"/>
          <w:szCs w:val="24"/>
        </w:rPr>
        <w:t xml:space="preserve">о предоставлении </w:t>
      </w:r>
      <w:r w:rsidR="00484834" w:rsidRPr="005E013E">
        <w:rPr>
          <w:rFonts w:cs="Times New Roman"/>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97232A" w:rsidRPr="005E013E" w:rsidRDefault="00BA6774" w:rsidP="0097232A">
      <w:pPr>
        <w:tabs>
          <w:tab w:val="left" w:pos="1276"/>
        </w:tabs>
        <w:autoSpaceDE w:val="0"/>
        <w:autoSpaceDN w:val="0"/>
        <w:adjustRightInd w:val="0"/>
        <w:spacing w:after="0" w:line="240" w:lineRule="auto"/>
        <w:ind w:firstLine="709"/>
        <w:jc w:val="both"/>
        <w:rPr>
          <w:rFonts w:eastAsia="Calibri" w:cs="Times New Roman"/>
          <w:sz w:val="24"/>
          <w:szCs w:val="24"/>
        </w:rPr>
      </w:pPr>
      <w:bookmarkStart w:id="7" w:name="Par194"/>
      <w:bookmarkEnd w:id="7"/>
      <w:r w:rsidRPr="005E013E">
        <w:rPr>
          <w:rFonts w:cs="Times New Roman"/>
          <w:sz w:val="24"/>
          <w:szCs w:val="24"/>
        </w:rPr>
        <w:t>2</w:t>
      </w:r>
      <w:r w:rsidR="005E4C0A" w:rsidRPr="005E013E">
        <w:rPr>
          <w:rFonts w:cs="Times New Roman"/>
          <w:sz w:val="24"/>
          <w:szCs w:val="24"/>
        </w:rPr>
        <w:t>5</w:t>
      </w:r>
      <w:r w:rsidR="005E013E" w:rsidRPr="005E013E">
        <w:rPr>
          <w:rFonts w:cs="Times New Roman"/>
          <w:sz w:val="24"/>
          <w:szCs w:val="24"/>
        </w:rPr>
        <w:t>.</w:t>
      </w:r>
      <w:r w:rsidR="00215A45">
        <w:rPr>
          <w:rFonts w:cs="Times New Roman"/>
          <w:sz w:val="24"/>
          <w:szCs w:val="24"/>
        </w:rPr>
        <w:t xml:space="preserve"> </w:t>
      </w:r>
      <w:r w:rsidR="00B04E94" w:rsidRPr="005E013E">
        <w:rPr>
          <w:rFonts w:cs="Times New Roman"/>
          <w:sz w:val="24"/>
          <w:szCs w:val="24"/>
        </w:rPr>
        <w:t>Заявления</w:t>
      </w:r>
      <w:r w:rsidR="0097232A" w:rsidRPr="005E013E">
        <w:rPr>
          <w:rFonts w:cs="Times New Roman"/>
          <w:sz w:val="24"/>
          <w:szCs w:val="24"/>
        </w:rPr>
        <w:t xml:space="preserve">, </w:t>
      </w:r>
      <w:r w:rsidR="0097232A" w:rsidRPr="005E013E">
        <w:rPr>
          <w:rFonts w:eastAsia="Calibri" w:cs="Times New Roman"/>
          <w:sz w:val="24"/>
          <w:szCs w:val="24"/>
        </w:rPr>
        <w:t xml:space="preserve">поступившие в </w:t>
      </w:r>
      <w:r w:rsidR="0097232A" w:rsidRPr="005E013E">
        <w:rPr>
          <w:rFonts w:eastAsia="Calibri" w:cs="Times New Roman"/>
          <w:sz w:val="24"/>
          <w:szCs w:val="24"/>
          <w:shd w:val="clear" w:color="auto" w:fill="FFFFFF"/>
        </w:rPr>
        <w:t>Уполномоченн</w:t>
      </w:r>
      <w:r w:rsidR="00B04E94" w:rsidRPr="005E013E">
        <w:rPr>
          <w:rFonts w:eastAsia="Calibri" w:cs="Times New Roman"/>
          <w:sz w:val="24"/>
          <w:szCs w:val="24"/>
          <w:shd w:val="clear" w:color="auto" w:fill="FFFFFF"/>
        </w:rPr>
        <w:t>ый</w:t>
      </w:r>
      <w:r w:rsidR="0097232A" w:rsidRPr="005E013E">
        <w:rPr>
          <w:rFonts w:eastAsia="Calibri" w:cs="Times New Roman"/>
          <w:sz w:val="24"/>
          <w:szCs w:val="24"/>
          <w:shd w:val="clear" w:color="auto" w:fill="FFFFFF"/>
        </w:rPr>
        <w:t xml:space="preserve"> орган в </w:t>
      </w:r>
      <w:r w:rsidR="00B13997" w:rsidRPr="005E013E">
        <w:rPr>
          <w:rFonts w:eastAsia="Calibri" w:cs="Times New Roman"/>
          <w:sz w:val="24"/>
          <w:szCs w:val="24"/>
          <w:shd w:val="clear" w:color="auto" w:fill="FFFFFF"/>
        </w:rPr>
        <w:t>электронной форме</w:t>
      </w:r>
      <w:r w:rsidR="0097232A" w:rsidRPr="005E013E">
        <w:rPr>
          <w:rFonts w:eastAsia="Calibri" w:cs="Times New Roman"/>
          <w:sz w:val="24"/>
          <w:szCs w:val="24"/>
        </w:rPr>
        <w:t xml:space="preserve">, </w:t>
      </w:r>
      <w:r w:rsidR="00B04E94" w:rsidRPr="005E013E">
        <w:rPr>
          <w:rFonts w:eastAsia="Calibri" w:cs="Times New Roman"/>
          <w:sz w:val="24"/>
          <w:szCs w:val="24"/>
        </w:rPr>
        <w:t xml:space="preserve">а также посредством почтовой связи, </w:t>
      </w:r>
      <w:r w:rsidR="0097232A" w:rsidRPr="005E013E">
        <w:rPr>
          <w:rFonts w:eastAsia="Calibri" w:cs="Times New Roman"/>
          <w:sz w:val="24"/>
          <w:szCs w:val="24"/>
        </w:rPr>
        <w:t>подлежат обязательной регистрации в течение 1 рабочего дня с момента поступления в Уполномоченный орган.</w:t>
      </w:r>
    </w:p>
    <w:p w:rsidR="0097232A" w:rsidRPr="005E013E" w:rsidRDefault="0097232A" w:rsidP="0097232A">
      <w:pPr>
        <w:tabs>
          <w:tab w:val="left" w:pos="142"/>
        </w:tabs>
        <w:spacing w:after="0" w:line="240" w:lineRule="auto"/>
        <w:ind w:firstLine="709"/>
        <w:jc w:val="both"/>
        <w:rPr>
          <w:rFonts w:eastAsia="Calibri" w:cs="Times New Roman"/>
          <w:sz w:val="24"/>
          <w:szCs w:val="24"/>
        </w:rPr>
      </w:pPr>
      <w:r w:rsidRPr="005E013E">
        <w:rPr>
          <w:rFonts w:eastAsia="Times New Roman" w:cs="Times New Roman"/>
          <w:sz w:val="24"/>
          <w:szCs w:val="24"/>
        </w:rPr>
        <w:t>В случае личного обращения заявителя с заявлением в </w:t>
      </w:r>
      <w:r w:rsidRPr="005E013E">
        <w:rPr>
          <w:rFonts w:eastAsia="Calibri" w:cs="Times New Roman"/>
          <w:sz w:val="24"/>
          <w:szCs w:val="24"/>
          <w:shd w:val="clear" w:color="auto" w:fill="FFFFFF"/>
        </w:rPr>
        <w:t>Уполномоченный орган</w:t>
      </w:r>
      <w:r w:rsidRPr="005E013E">
        <w:rPr>
          <w:rFonts w:eastAsia="Times New Roman" w:cs="Times New Roman"/>
          <w:sz w:val="24"/>
          <w:szCs w:val="24"/>
        </w:rPr>
        <w:t xml:space="preserve">, такое </w:t>
      </w:r>
      <w:r w:rsidRPr="005E013E">
        <w:rPr>
          <w:rFonts w:eastAsia="Calibri" w:cs="Times New Roman"/>
          <w:sz w:val="24"/>
          <w:szCs w:val="24"/>
        </w:rPr>
        <w:t>заявление подлежит обязательной регистрации в течение 15 минут.</w:t>
      </w:r>
    </w:p>
    <w:p w:rsidR="00BA6774" w:rsidRPr="00240A6B" w:rsidRDefault="00BA6774" w:rsidP="0097232A">
      <w:pPr>
        <w:tabs>
          <w:tab w:val="left" w:pos="1276"/>
        </w:tabs>
        <w:autoSpaceDE w:val="0"/>
        <w:autoSpaceDN w:val="0"/>
        <w:adjustRightInd w:val="0"/>
        <w:spacing w:after="0" w:line="240" w:lineRule="auto"/>
        <w:ind w:firstLine="709"/>
        <w:jc w:val="both"/>
        <w:rPr>
          <w:rFonts w:cs="Times New Roman"/>
          <w:szCs w:val="28"/>
        </w:rPr>
      </w:pPr>
    </w:p>
    <w:p w:rsidR="00EA6001" w:rsidRPr="005E013E" w:rsidRDefault="00EA6001"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t>Требования к помещениям, в которых предоставляется</w:t>
      </w:r>
    </w:p>
    <w:p w:rsidR="00EA6001" w:rsidRPr="005E013E" w:rsidRDefault="00EA6001" w:rsidP="00063ACD">
      <w:pPr>
        <w:autoSpaceDE w:val="0"/>
        <w:autoSpaceDN w:val="0"/>
        <w:adjustRightInd w:val="0"/>
        <w:spacing w:after="0" w:line="240" w:lineRule="auto"/>
        <w:jc w:val="center"/>
        <w:rPr>
          <w:rFonts w:eastAsia="Times New Roman" w:cs="Times New Roman"/>
          <w:sz w:val="24"/>
          <w:szCs w:val="24"/>
        </w:rPr>
      </w:pPr>
      <w:r w:rsidRPr="005E013E">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E013E">
        <w:rPr>
          <w:rFonts w:eastAsia="Times New Roman" w:cs="Times New Roman"/>
          <w:sz w:val="24"/>
          <w:szCs w:val="24"/>
        </w:rPr>
        <w:t xml:space="preserve"> </w:t>
      </w:r>
    </w:p>
    <w:p w:rsidR="008A1811" w:rsidRPr="005E013E" w:rsidRDefault="008A1811" w:rsidP="00063ACD">
      <w:pPr>
        <w:autoSpaceDE w:val="0"/>
        <w:autoSpaceDN w:val="0"/>
        <w:adjustRightInd w:val="0"/>
        <w:spacing w:after="0" w:line="240" w:lineRule="auto"/>
        <w:rPr>
          <w:rFonts w:cs="Times New Roman"/>
          <w:sz w:val="24"/>
          <w:szCs w:val="24"/>
        </w:rPr>
      </w:pPr>
    </w:p>
    <w:p w:rsidR="008A1811" w:rsidRPr="005E013E" w:rsidRDefault="008A1811" w:rsidP="00B13997">
      <w:pPr>
        <w:pStyle w:val="a5"/>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B13997" w:rsidRPr="005E013E">
        <w:rPr>
          <w:rFonts w:cs="Times New Roman"/>
          <w:sz w:val="24"/>
          <w:szCs w:val="24"/>
        </w:rPr>
        <w:t>6</w:t>
      </w:r>
      <w:r w:rsidR="005E013E" w:rsidRPr="005E013E">
        <w:rPr>
          <w:rFonts w:cs="Times New Roman"/>
          <w:sz w:val="24"/>
          <w:szCs w:val="24"/>
        </w:rPr>
        <w:t>.</w:t>
      </w:r>
      <w:r w:rsidR="00215A45">
        <w:rPr>
          <w:rFonts w:cs="Times New Roman"/>
          <w:sz w:val="24"/>
          <w:szCs w:val="24"/>
        </w:rPr>
        <w:t xml:space="preserve"> </w:t>
      </w:r>
      <w:r w:rsidRPr="005E013E">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5E013E">
        <w:rPr>
          <w:rFonts w:eastAsia="Times New Roman" w:cs="Times New Roman"/>
          <w:sz w:val="24"/>
          <w:szCs w:val="24"/>
        </w:rPr>
        <w:t xml:space="preserve">местонахождении, режиме работы, а также о справочных телефонных номерах.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5E013E" w:rsidRDefault="005E013E"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27.</w:t>
      </w:r>
      <w:r w:rsidR="00215A45">
        <w:rPr>
          <w:rFonts w:cs="Times New Roman"/>
          <w:sz w:val="24"/>
          <w:szCs w:val="24"/>
        </w:rPr>
        <w:t xml:space="preserve"> </w:t>
      </w:r>
      <w:r w:rsidR="001A5476" w:rsidRPr="005E013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На информационных стендах, информационном терминале и в информационно-телекоммуникационной сети </w:t>
      </w:r>
      <w:r w:rsidR="007579C2" w:rsidRPr="005E013E">
        <w:rPr>
          <w:rFonts w:cs="Times New Roman"/>
          <w:sz w:val="24"/>
          <w:szCs w:val="24"/>
        </w:rPr>
        <w:t>«</w:t>
      </w:r>
      <w:r w:rsidRPr="005E013E">
        <w:rPr>
          <w:rFonts w:cs="Times New Roman"/>
          <w:sz w:val="24"/>
          <w:szCs w:val="24"/>
        </w:rPr>
        <w:t>Интернет</w:t>
      </w:r>
      <w:r w:rsidR="007579C2" w:rsidRPr="005E013E">
        <w:rPr>
          <w:rFonts w:cs="Times New Roman"/>
          <w:sz w:val="24"/>
          <w:szCs w:val="24"/>
        </w:rPr>
        <w:t>»</w:t>
      </w:r>
      <w:r w:rsidRPr="005E013E">
        <w:rPr>
          <w:rFonts w:cs="Times New Roman"/>
          <w:sz w:val="24"/>
          <w:szCs w:val="24"/>
        </w:rPr>
        <w:t xml:space="preserve"> размещается информация, указанная в пункте </w:t>
      </w:r>
      <w:r w:rsidR="00410785" w:rsidRPr="005E013E">
        <w:rPr>
          <w:rFonts w:cs="Times New Roman"/>
          <w:sz w:val="24"/>
          <w:szCs w:val="24"/>
        </w:rPr>
        <w:t>8</w:t>
      </w:r>
      <w:r w:rsidRPr="005E013E">
        <w:rPr>
          <w:rFonts w:cs="Times New Roman"/>
          <w:sz w:val="24"/>
          <w:szCs w:val="24"/>
        </w:rPr>
        <w:t xml:space="preserve"> Административного регламента.</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5E013E" w:rsidRDefault="005E013E" w:rsidP="00B13997">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215A45">
        <w:rPr>
          <w:rFonts w:cs="Times New Roman"/>
          <w:sz w:val="24"/>
          <w:szCs w:val="24"/>
        </w:rPr>
        <w:t xml:space="preserve"> </w:t>
      </w:r>
      <w:r w:rsidR="008A1811" w:rsidRPr="005E013E">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5D7EC2" w:rsidRDefault="005E013E" w:rsidP="005D7EC2">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215A45">
        <w:rPr>
          <w:rFonts w:cs="Times New Roman"/>
          <w:sz w:val="24"/>
          <w:szCs w:val="24"/>
        </w:rPr>
        <w:t xml:space="preserve"> </w:t>
      </w:r>
      <w:r w:rsidR="00355E58">
        <w:rPr>
          <w:rFonts w:cs="Times New Roman"/>
          <w:sz w:val="24"/>
          <w:szCs w:val="24"/>
        </w:rPr>
        <w:t xml:space="preserve">к </w:t>
      </w:r>
      <w:r w:rsidR="008A1811" w:rsidRPr="005E013E">
        <w:rPr>
          <w:rFonts w:cs="Times New Roman"/>
          <w:sz w:val="24"/>
          <w:szCs w:val="24"/>
        </w:rPr>
        <w:t>печатающим и сканирующим устройствам, позволяющим организовать предоставление муниципальной услуги оперативно и в полном объеме.</w:t>
      </w:r>
    </w:p>
    <w:p w:rsidR="008A1811" w:rsidRPr="005B203D" w:rsidRDefault="008A1811" w:rsidP="00613FD0">
      <w:pPr>
        <w:autoSpaceDE w:val="0"/>
        <w:autoSpaceDN w:val="0"/>
        <w:adjustRightInd w:val="0"/>
        <w:spacing w:after="0" w:line="240" w:lineRule="auto"/>
        <w:outlineLvl w:val="1"/>
        <w:rPr>
          <w:rFonts w:cs="Times New Roman"/>
          <w:sz w:val="24"/>
          <w:szCs w:val="24"/>
        </w:rPr>
      </w:pPr>
      <w:r w:rsidRPr="005B203D">
        <w:rPr>
          <w:rFonts w:cs="Times New Roman"/>
          <w:sz w:val="24"/>
          <w:szCs w:val="24"/>
        </w:rPr>
        <w:t>Показатели доступности и качества муниципальной услуги</w:t>
      </w:r>
    </w:p>
    <w:p w:rsidR="008A1811" w:rsidRPr="00240A6B" w:rsidRDefault="008A1811" w:rsidP="00063ACD">
      <w:pPr>
        <w:autoSpaceDE w:val="0"/>
        <w:autoSpaceDN w:val="0"/>
        <w:adjustRightInd w:val="0"/>
        <w:spacing w:after="0" w:line="240" w:lineRule="auto"/>
        <w:rPr>
          <w:rFonts w:cs="Times New Roman"/>
          <w:szCs w:val="28"/>
        </w:rPr>
      </w:pPr>
    </w:p>
    <w:p w:rsidR="00063ACD" w:rsidRPr="005E013E" w:rsidRDefault="008A1811" w:rsidP="00C36045">
      <w:pPr>
        <w:pStyle w:val="a5"/>
        <w:tabs>
          <w:tab w:val="left" w:pos="1276"/>
        </w:tabs>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8</w:t>
      </w:r>
      <w:r w:rsidR="005E013E" w:rsidRPr="005E013E">
        <w:rPr>
          <w:rFonts w:cs="Times New Roman"/>
          <w:sz w:val="24"/>
          <w:szCs w:val="24"/>
        </w:rPr>
        <w:t>.</w:t>
      </w:r>
      <w:r w:rsidR="00215A45">
        <w:rPr>
          <w:rFonts w:cs="Times New Roman"/>
          <w:sz w:val="24"/>
          <w:szCs w:val="24"/>
        </w:rPr>
        <w:t xml:space="preserve"> </w:t>
      </w:r>
      <w:r w:rsidRPr="005E013E">
        <w:rPr>
          <w:rFonts w:cs="Times New Roman"/>
          <w:sz w:val="24"/>
          <w:szCs w:val="24"/>
        </w:rPr>
        <w:t>Показатели доступности</w:t>
      </w:r>
      <w:r w:rsidR="00063ACD"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eastAsia="Times New Roman" w:cs="Times New Roman"/>
          <w:sz w:val="24"/>
          <w:szCs w:val="24"/>
        </w:rPr>
      </w:pPr>
      <w:r w:rsidRPr="005E013E">
        <w:rPr>
          <w:rFonts w:cs="Times New Roman"/>
          <w:sz w:val="24"/>
          <w:szCs w:val="24"/>
        </w:rPr>
        <w:lastRenderedPageBreak/>
        <w:t xml:space="preserve">доступность информации о порядке предоставления муниципальной услуги, </w:t>
      </w:r>
      <w:r w:rsidRPr="005E013E">
        <w:rPr>
          <w:rFonts w:eastAsia="Times New Roman" w:cs="Times New Roman"/>
          <w:sz w:val="24"/>
          <w:szCs w:val="24"/>
        </w:rPr>
        <w:t>об образцах оформления документов, необходимых для предоставления муниципальной услуги;</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доступность форм документов, необходимых для получения муниципальной услуги, размещенных </w:t>
      </w:r>
      <w:r w:rsidRPr="005E013E">
        <w:rPr>
          <w:rFonts w:eastAsia="Times New Roman" w:cs="Times New Roman"/>
          <w:sz w:val="24"/>
          <w:szCs w:val="24"/>
        </w:rPr>
        <w:t xml:space="preserve">на официальном сайте, </w:t>
      </w:r>
      <w:r w:rsidRPr="005E013E">
        <w:rPr>
          <w:rFonts w:cs="Times New Roman"/>
          <w:sz w:val="24"/>
          <w:szCs w:val="24"/>
        </w:rPr>
        <w:t>на Едином и региональном порталах</w:t>
      </w:r>
      <w:r w:rsidRPr="005E013E">
        <w:rPr>
          <w:rFonts w:eastAsia="Times New Roman" w:cs="Times New Roman"/>
          <w:sz w:val="24"/>
          <w:szCs w:val="24"/>
        </w:rPr>
        <w:t>, в том числе с возможностью их копирования, заполнения и подачи в электронной форме</w:t>
      </w:r>
      <w:r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возможность получения заявителем решения об отказе в выдаче разрешения, в электронной форме, в том числе </w:t>
      </w:r>
      <w:r w:rsidRPr="005E013E">
        <w:rPr>
          <w:rFonts w:eastAsia="Calibri" w:cs="Times New Roman"/>
          <w:iCs/>
          <w:sz w:val="24"/>
          <w:szCs w:val="24"/>
        </w:rPr>
        <w:t>посредством Единого и регионального порталов, электронной почты</w:t>
      </w:r>
      <w:r w:rsidRPr="005E013E">
        <w:rPr>
          <w:rFonts w:cs="Times New Roman"/>
          <w:sz w:val="24"/>
          <w:szCs w:val="24"/>
        </w:rPr>
        <w:t>.</w:t>
      </w:r>
    </w:p>
    <w:p w:rsidR="008A1811" w:rsidRPr="005E013E" w:rsidRDefault="008A1811" w:rsidP="00C36045">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9</w:t>
      </w:r>
      <w:r w:rsidR="005E013E" w:rsidRPr="005E013E">
        <w:rPr>
          <w:rFonts w:cs="Times New Roman"/>
          <w:sz w:val="24"/>
          <w:szCs w:val="24"/>
        </w:rPr>
        <w:t>.</w:t>
      </w:r>
      <w:r w:rsidRPr="005E013E">
        <w:rPr>
          <w:rFonts w:cs="Times New Roman"/>
          <w:sz w:val="24"/>
          <w:szCs w:val="24"/>
        </w:rPr>
        <w:t>Показатели качества муниципальной услуги:</w:t>
      </w:r>
    </w:p>
    <w:p w:rsidR="008A1811" w:rsidRPr="005E013E" w:rsidRDefault="008A1811"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должностными лицами</w:t>
      </w:r>
      <w:r w:rsidRPr="005E013E">
        <w:rPr>
          <w:rFonts w:eastAsia="Calibri" w:cs="Times New Roman"/>
          <w:sz w:val="24"/>
          <w:szCs w:val="24"/>
        </w:rPr>
        <w:t xml:space="preserve"> </w:t>
      </w:r>
      <w:r w:rsidRPr="005E013E">
        <w:rPr>
          <w:rFonts w:cs="Times New Roman"/>
          <w:sz w:val="24"/>
          <w:szCs w:val="24"/>
        </w:rPr>
        <w:t>сроков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BA5" w:rsidRPr="00240A6B" w:rsidRDefault="000B1BA5" w:rsidP="00B13997">
      <w:pPr>
        <w:autoSpaceDE w:val="0"/>
        <w:autoSpaceDN w:val="0"/>
        <w:adjustRightInd w:val="0"/>
        <w:spacing w:after="0" w:line="240" w:lineRule="auto"/>
        <w:ind w:firstLine="709"/>
        <w:jc w:val="both"/>
        <w:rPr>
          <w:rFonts w:cs="Times New Roman"/>
          <w:szCs w:val="28"/>
        </w:rPr>
      </w:pPr>
    </w:p>
    <w:p w:rsidR="00063ACD" w:rsidRPr="005E013E" w:rsidRDefault="00063ACD"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Особенности предоставления муниципальной услуги </w:t>
      </w:r>
    </w:p>
    <w:p w:rsidR="00063ACD" w:rsidRPr="005E013E" w:rsidRDefault="00063ACD"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в электронной форме</w:t>
      </w:r>
    </w:p>
    <w:p w:rsidR="00063ACD" w:rsidRPr="005E013E" w:rsidRDefault="00063ACD" w:rsidP="00063ACD">
      <w:pPr>
        <w:autoSpaceDE w:val="0"/>
        <w:autoSpaceDN w:val="0"/>
        <w:adjustRightInd w:val="0"/>
        <w:spacing w:after="0" w:line="240" w:lineRule="auto"/>
        <w:ind w:firstLine="709"/>
        <w:jc w:val="both"/>
        <w:rPr>
          <w:rFonts w:cs="Times New Roman"/>
          <w:sz w:val="24"/>
          <w:szCs w:val="24"/>
        </w:rPr>
      </w:pP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30.</w:t>
      </w:r>
      <w:r w:rsidR="00B319A8" w:rsidRPr="005E013E">
        <w:rPr>
          <w:rFonts w:cs="Times New Roman"/>
          <w:sz w:val="24"/>
          <w:szCs w:val="24"/>
        </w:rPr>
        <w:t>При предоставлении муниципальной услуги в электронной форме заявителю обеспечивается:</w:t>
      </w: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w:t>
      </w:r>
      <w:r w:rsidR="00B319A8" w:rsidRPr="005E013E">
        <w:rPr>
          <w:rFonts w:cs="Times New Roman"/>
          <w:sz w:val="24"/>
          <w:szCs w:val="24"/>
        </w:rPr>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63ACD"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B319A8" w:rsidRPr="005E013E">
        <w:rPr>
          <w:rFonts w:cs="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F4586" w:rsidRPr="005E013E" w:rsidRDefault="000F4586" w:rsidP="000F4586">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F4586" w:rsidRPr="005E013E" w:rsidRDefault="000F4586" w:rsidP="000F4586">
      <w:pPr>
        <w:autoSpaceDE w:val="0"/>
        <w:autoSpaceDN w:val="0"/>
        <w:adjustRightInd w:val="0"/>
        <w:spacing w:after="0" w:line="240" w:lineRule="auto"/>
        <w:ind w:firstLine="709"/>
        <w:jc w:val="both"/>
        <w:rPr>
          <w:rFonts w:eastAsia="Calibri" w:cs="Times New Roman"/>
          <w:sz w:val="24"/>
          <w:szCs w:val="24"/>
        </w:rPr>
      </w:pPr>
      <w:r w:rsidRPr="005E013E">
        <w:rPr>
          <w:rFonts w:eastAsia="Calibri" w:cs="Times New Roman"/>
          <w:sz w:val="24"/>
          <w:szCs w:val="24"/>
        </w:rPr>
        <w:t>В случае если при обращении в электронной форме за получением муниципальной услуги идентификация и аутентификация</w:t>
      </w:r>
      <w:r w:rsidR="005E013E">
        <w:rPr>
          <w:rFonts w:eastAsia="Calibri" w:cs="Times New Roman"/>
          <w:sz w:val="24"/>
          <w:szCs w:val="24"/>
        </w:rPr>
        <w:t xml:space="preserve"> </w:t>
      </w:r>
      <w:r w:rsidRPr="005E013E">
        <w:rPr>
          <w:rFonts w:eastAsia="Calibri" w:cs="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A1811" w:rsidRPr="00240A6B" w:rsidRDefault="008A1811" w:rsidP="00063ACD">
      <w:pPr>
        <w:widowControl w:val="0"/>
        <w:tabs>
          <w:tab w:val="left" w:pos="1276"/>
        </w:tabs>
        <w:autoSpaceDE w:val="0"/>
        <w:autoSpaceDN w:val="0"/>
        <w:adjustRightInd w:val="0"/>
        <w:spacing w:after="0" w:line="240" w:lineRule="auto"/>
        <w:ind w:firstLine="709"/>
        <w:jc w:val="both"/>
        <w:rPr>
          <w:rFonts w:eastAsia="Calibri" w:cs="Times New Roman"/>
          <w:b/>
          <w:i/>
          <w:szCs w:val="28"/>
        </w:rPr>
      </w:pPr>
    </w:p>
    <w:p w:rsidR="0006275E" w:rsidRPr="005E013E" w:rsidRDefault="00BA6774"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III.</w:t>
      </w:r>
      <w:r w:rsidR="0006275E" w:rsidRPr="005E013E">
        <w:rPr>
          <w:rFonts w:cs="Times New Roman"/>
          <w:sz w:val="24"/>
          <w:szCs w:val="24"/>
        </w:rPr>
        <w:t xml:space="preserve"> Состав, последовательность и сроки выполнения </w:t>
      </w:r>
    </w:p>
    <w:p w:rsidR="0006275E" w:rsidRPr="005E013E" w:rsidRDefault="0006275E"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 xml:space="preserve">административных процедур, требования к порядку их выполнения, </w:t>
      </w:r>
    </w:p>
    <w:p w:rsidR="0006275E" w:rsidRPr="005E013E" w:rsidRDefault="0006275E"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 xml:space="preserve">в том числе особенности выполнения </w:t>
      </w:r>
      <w:r w:rsidR="007E5024" w:rsidRPr="005E013E">
        <w:rPr>
          <w:rFonts w:cs="Times New Roman"/>
          <w:sz w:val="24"/>
          <w:szCs w:val="24"/>
        </w:rPr>
        <w:t xml:space="preserve">административных процедур </w:t>
      </w:r>
      <w:r w:rsidRPr="005E013E">
        <w:rPr>
          <w:rFonts w:cs="Times New Roman"/>
          <w:sz w:val="24"/>
          <w:szCs w:val="24"/>
        </w:rPr>
        <w:t>в электронной форме, а также</w:t>
      </w:r>
      <w:r w:rsidR="007E5024" w:rsidRPr="005E013E">
        <w:rPr>
          <w:rFonts w:cs="Times New Roman"/>
          <w:sz w:val="24"/>
          <w:szCs w:val="24"/>
        </w:rPr>
        <w:t xml:space="preserve"> особенности выполнения административных процедур </w:t>
      </w:r>
      <w:r w:rsidRPr="005E013E">
        <w:rPr>
          <w:rFonts w:cs="Times New Roman"/>
          <w:sz w:val="24"/>
          <w:szCs w:val="24"/>
        </w:rPr>
        <w:t>в многофункциональных центрах</w:t>
      </w:r>
    </w:p>
    <w:p w:rsidR="00BA6774" w:rsidRPr="00240A6B" w:rsidRDefault="00BA6774" w:rsidP="009A7182">
      <w:pPr>
        <w:autoSpaceDE w:val="0"/>
        <w:autoSpaceDN w:val="0"/>
        <w:adjustRightInd w:val="0"/>
        <w:spacing w:after="0" w:line="240" w:lineRule="auto"/>
        <w:jc w:val="center"/>
        <w:outlineLvl w:val="0"/>
        <w:rPr>
          <w:rFonts w:cs="Times New Roman"/>
          <w:szCs w:val="28"/>
        </w:rPr>
      </w:pPr>
    </w:p>
    <w:p w:rsidR="005A5239"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1</w:t>
      </w:r>
      <w:r w:rsidR="005E013E" w:rsidRPr="005E013E">
        <w:rPr>
          <w:rFonts w:cs="Times New Roman"/>
          <w:sz w:val="24"/>
          <w:szCs w:val="24"/>
        </w:rPr>
        <w:t>.</w:t>
      </w:r>
      <w:r w:rsidR="005A5239" w:rsidRPr="005E013E">
        <w:rPr>
          <w:rFonts w:cs="Times New Roman"/>
          <w:sz w:val="24"/>
          <w:szCs w:val="24"/>
        </w:rPr>
        <w:t xml:space="preserve">Предоставление </w:t>
      </w:r>
      <w:r w:rsidR="007C5447" w:rsidRPr="005E013E">
        <w:rPr>
          <w:rFonts w:cs="Times New Roman"/>
          <w:sz w:val="24"/>
          <w:szCs w:val="24"/>
        </w:rPr>
        <w:t>муниципальной</w:t>
      </w:r>
      <w:r w:rsidR="005A5239" w:rsidRPr="005E013E">
        <w:rPr>
          <w:rFonts w:cs="Times New Roman"/>
          <w:sz w:val="24"/>
          <w:szCs w:val="24"/>
        </w:rPr>
        <w:t xml:space="preserve"> услуги включает в себя следующие административные процедуры:</w:t>
      </w:r>
    </w:p>
    <w:p w:rsidR="005A5239" w:rsidRPr="005E013E" w:rsidRDefault="000F3DA7"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прием и регистрация </w:t>
      </w:r>
      <w:r w:rsidRPr="005E013E">
        <w:rPr>
          <w:rFonts w:cs="Times New Roman"/>
          <w:iCs/>
          <w:sz w:val="24"/>
          <w:szCs w:val="24"/>
        </w:rPr>
        <w:t>заявления</w:t>
      </w:r>
      <w:r w:rsidR="00AF323A" w:rsidRPr="005E013E">
        <w:rPr>
          <w:rFonts w:cs="Times New Roman"/>
          <w:sz w:val="24"/>
          <w:szCs w:val="24"/>
        </w:rPr>
        <w:t xml:space="preserve"> о </w:t>
      </w:r>
      <w:r w:rsidR="00AF1739" w:rsidRPr="005E013E">
        <w:rPr>
          <w:rFonts w:cs="Times New Roman"/>
          <w:sz w:val="24"/>
          <w:szCs w:val="24"/>
        </w:rPr>
        <w:t>предоставлении муниципальной услуги</w:t>
      </w:r>
      <w:r w:rsidR="005A5239" w:rsidRPr="005E013E">
        <w:rPr>
          <w:rFonts w:cs="Times New Roman"/>
          <w:sz w:val="24"/>
          <w:szCs w:val="24"/>
        </w:rPr>
        <w:t>;</w:t>
      </w:r>
    </w:p>
    <w:p w:rsidR="00AC43BD" w:rsidRPr="005E013E" w:rsidRDefault="00AC43BD" w:rsidP="00AC43BD">
      <w:pPr>
        <w:autoSpaceDE w:val="0"/>
        <w:autoSpaceDN w:val="0"/>
        <w:adjustRightInd w:val="0"/>
        <w:spacing w:after="0" w:line="240" w:lineRule="auto"/>
        <w:ind w:firstLine="709"/>
        <w:jc w:val="both"/>
        <w:outlineLvl w:val="1"/>
        <w:rPr>
          <w:rFonts w:cs="Times New Roman"/>
          <w:sz w:val="24"/>
          <w:szCs w:val="24"/>
        </w:rPr>
      </w:pPr>
      <w:r w:rsidRPr="005E013E">
        <w:rPr>
          <w:rFonts w:cs="Times New Roman"/>
          <w:sz w:val="24"/>
          <w:szCs w:val="24"/>
        </w:rPr>
        <w:t>формирование и направление межведомственных запросов, получение ответов на них</w:t>
      </w:r>
      <w:r w:rsidR="009A7182" w:rsidRPr="005E013E">
        <w:rPr>
          <w:rFonts w:cs="Times New Roman"/>
          <w:sz w:val="24"/>
          <w:szCs w:val="24"/>
        </w:rPr>
        <w:t>;</w:t>
      </w:r>
    </w:p>
    <w:p w:rsidR="00A07722" w:rsidRPr="005E013E" w:rsidRDefault="00A07722"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подготовка и принятие решения о даче согласия на заключение (об отказе в заключении) соглашения о перераспределени</w:t>
      </w:r>
      <w:r w:rsidR="00E47453" w:rsidRPr="005E013E">
        <w:rPr>
          <w:rFonts w:cs="Times New Roman"/>
          <w:sz w:val="24"/>
          <w:szCs w:val="24"/>
        </w:rPr>
        <w:t>и</w:t>
      </w:r>
      <w:r w:rsidRPr="005E013E">
        <w:rPr>
          <w:rFonts w:cs="Times New Roman"/>
          <w:sz w:val="24"/>
          <w:szCs w:val="24"/>
        </w:rPr>
        <w:t xml:space="preserve"> земельных участков;</w:t>
      </w:r>
    </w:p>
    <w:p w:rsidR="0075333A" w:rsidRPr="005E013E" w:rsidRDefault="007533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lastRenderedPageBreak/>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27708E" w:rsidRPr="005E013E" w:rsidRDefault="00AF32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подготовка </w:t>
      </w:r>
      <w:r w:rsidR="0075333A" w:rsidRPr="005E013E">
        <w:rPr>
          <w:rFonts w:cs="Times New Roman"/>
          <w:sz w:val="24"/>
          <w:szCs w:val="24"/>
        </w:rPr>
        <w:t>соглашения о перераспределении земельных участков</w:t>
      </w:r>
      <w:r w:rsidR="00A56A9C" w:rsidRPr="005E013E">
        <w:rPr>
          <w:rFonts w:cs="Times New Roman"/>
          <w:sz w:val="24"/>
          <w:szCs w:val="24"/>
        </w:rPr>
        <w:t>;</w:t>
      </w:r>
    </w:p>
    <w:p w:rsidR="00AF323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выдача </w:t>
      </w:r>
      <w:r w:rsidR="00AF323A" w:rsidRPr="005E013E">
        <w:rPr>
          <w:rFonts w:cs="Times New Roman"/>
          <w:sz w:val="24"/>
          <w:szCs w:val="24"/>
        </w:rPr>
        <w:t>(</w:t>
      </w:r>
      <w:r w:rsidRPr="005E013E">
        <w:rPr>
          <w:rFonts w:cs="Times New Roman"/>
          <w:sz w:val="24"/>
          <w:szCs w:val="24"/>
        </w:rPr>
        <w:t>направление</w:t>
      </w:r>
      <w:r w:rsidR="00AF323A" w:rsidRPr="005E013E">
        <w:rPr>
          <w:rFonts w:cs="Times New Roman"/>
          <w:sz w:val="24"/>
          <w:szCs w:val="24"/>
        </w:rPr>
        <w:t>) результата предоставления муниципальной услуги.</w:t>
      </w:r>
    </w:p>
    <w:p w:rsidR="00FA4353" w:rsidRPr="00240A6B" w:rsidRDefault="00FA4353" w:rsidP="00063ACD">
      <w:pPr>
        <w:autoSpaceDE w:val="0"/>
        <w:autoSpaceDN w:val="0"/>
        <w:adjustRightInd w:val="0"/>
        <w:spacing w:after="0" w:line="240" w:lineRule="auto"/>
        <w:ind w:firstLine="709"/>
        <w:jc w:val="both"/>
        <w:rPr>
          <w:rFonts w:cs="Times New Roman"/>
          <w:szCs w:val="28"/>
        </w:rPr>
      </w:pPr>
    </w:p>
    <w:p w:rsidR="00BA6774" w:rsidRPr="005E013E" w:rsidRDefault="006109F4" w:rsidP="00306B23">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Прием и регистрация </w:t>
      </w:r>
      <w:r w:rsidRPr="005E013E">
        <w:rPr>
          <w:rFonts w:cs="Times New Roman"/>
          <w:iCs/>
          <w:sz w:val="24"/>
          <w:szCs w:val="24"/>
        </w:rPr>
        <w:t>заявления</w:t>
      </w:r>
      <w:r w:rsidRPr="005E013E">
        <w:rPr>
          <w:rFonts w:cs="Times New Roman"/>
          <w:sz w:val="24"/>
          <w:szCs w:val="24"/>
        </w:rPr>
        <w:t xml:space="preserve"> о </w:t>
      </w:r>
      <w:r w:rsidR="00AF1739" w:rsidRPr="005E013E">
        <w:rPr>
          <w:rFonts w:cs="Times New Roman"/>
          <w:sz w:val="24"/>
          <w:szCs w:val="24"/>
        </w:rPr>
        <w:t xml:space="preserve">предоставлении </w:t>
      </w:r>
      <w:r w:rsidR="006B1443" w:rsidRPr="005E013E">
        <w:rPr>
          <w:rFonts w:cs="Times New Roman"/>
          <w:sz w:val="24"/>
          <w:szCs w:val="24"/>
        </w:rPr>
        <w:br/>
      </w:r>
      <w:r w:rsidR="00AF1739" w:rsidRPr="005E013E">
        <w:rPr>
          <w:rFonts w:cs="Times New Roman"/>
          <w:sz w:val="24"/>
          <w:szCs w:val="24"/>
        </w:rPr>
        <w:t>муниципальной услуги</w:t>
      </w:r>
    </w:p>
    <w:p w:rsidR="009B19D7" w:rsidRPr="00240A6B" w:rsidRDefault="009B19D7" w:rsidP="00063ACD">
      <w:pPr>
        <w:autoSpaceDE w:val="0"/>
        <w:autoSpaceDN w:val="0"/>
        <w:adjustRightInd w:val="0"/>
        <w:spacing w:after="0" w:line="240" w:lineRule="auto"/>
        <w:ind w:firstLine="709"/>
        <w:jc w:val="center"/>
        <w:rPr>
          <w:rFonts w:cs="Times New Roman"/>
          <w:szCs w:val="28"/>
        </w:rPr>
      </w:pPr>
    </w:p>
    <w:p w:rsidR="00210A2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2</w:t>
      </w:r>
      <w:r w:rsidR="005E013E" w:rsidRPr="005E013E">
        <w:rPr>
          <w:rFonts w:cs="Times New Roman"/>
          <w:sz w:val="24"/>
          <w:szCs w:val="24"/>
        </w:rPr>
        <w:t>.</w:t>
      </w:r>
      <w:r w:rsidR="00210A2A" w:rsidRPr="005E013E">
        <w:rPr>
          <w:rFonts w:cs="Times New Roman"/>
          <w:sz w:val="24"/>
          <w:szCs w:val="24"/>
        </w:rPr>
        <w:t xml:space="preserve">Основанием для начала административной процедуры является поступление </w:t>
      </w:r>
      <w:r w:rsidR="00AF1739" w:rsidRPr="005E013E">
        <w:rPr>
          <w:rFonts w:cs="Times New Roman"/>
          <w:sz w:val="24"/>
          <w:szCs w:val="24"/>
        </w:rPr>
        <w:t>в У</w:t>
      </w:r>
      <w:r w:rsidR="00210A2A" w:rsidRPr="005E013E">
        <w:rPr>
          <w:rFonts w:cs="Times New Roman"/>
          <w:sz w:val="24"/>
          <w:szCs w:val="24"/>
        </w:rPr>
        <w:t>полномоченный орган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Должностным лицом, ответственным за прием и регистрацию заявления, является специалист </w:t>
      </w:r>
      <w:r w:rsidR="00F54144" w:rsidRPr="00F54144">
        <w:rPr>
          <w:rFonts w:cs="Times New Roman"/>
          <w:sz w:val="24"/>
          <w:szCs w:val="24"/>
        </w:rPr>
        <w:t>Отдела</w:t>
      </w:r>
      <w:r w:rsidR="00455568" w:rsidRPr="005E013E">
        <w:rPr>
          <w:rFonts w:cs="Times New Roman"/>
          <w:sz w:val="24"/>
          <w:szCs w:val="24"/>
        </w:rPr>
        <w:t>.</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Содержание административных действий, входящих в состав административной процедуры: </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прием и регистрация заявления при личном обращении также выдача расписки, составленной в двух экземплярах, один из которых вручается заявителю, другой </w:t>
      </w:r>
      <w:r w:rsidR="006B1443" w:rsidRPr="005E013E">
        <w:rPr>
          <w:rFonts w:cs="Times New Roman"/>
          <w:sz w:val="24"/>
          <w:szCs w:val="24"/>
        </w:rPr>
        <w:t>–</w:t>
      </w:r>
      <w:r w:rsidRPr="005E013E">
        <w:rPr>
          <w:rFonts w:cs="Times New Roman"/>
          <w:sz w:val="24"/>
          <w:szCs w:val="24"/>
        </w:rPr>
        <w:t xml:space="preserve"> приобщается</w:t>
      </w:r>
      <w:r w:rsidR="006B1443" w:rsidRPr="005E013E">
        <w:rPr>
          <w:rFonts w:cs="Times New Roman"/>
          <w:sz w:val="24"/>
          <w:szCs w:val="24"/>
        </w:rPr>
        <w:t xml:space="preserve"> </w:t>
      </w:r>
      <w:r w:rsidRPr="005E013E">
        <w:rPr>
          <w:rFonts w:cs="Times New Roman"/>
          <w:sz w:val="24"/>
          <w:szCs w:val="24"/>
        </w:rPr>
        <w:t>к принятым документам</w:t>
      </w:r>
      <w:r w:rsidR="00052C14" w:rsidRPr="005E013E">
        <w:rPr>
          <w:rFonts w:cs="Times New Roman"/>
          <w:sz w:val="24"/>
          <w:szCs w:val="24"/>
        </w:rPr>
        <w:t>;</w:t>
      </w:r>
    </w:p>
    <w:p w:rsidR="00052C14" w:rsidRPr="005E013E" w:rsidRDefault="00052C14" w:rsidP="00052C14">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Критерием принятия решения </w:t>
      </w:r>
      <w:r w:rsidRPr="005E013E">
        <w:rPr>
          <w:rFonts w:eastAsia="Calibri" w:cs="Times New Roman"/>
          <w:sz w:val="24"/>
          <w:szCs w:val="24"/>
        </w:rPr>
        <w:t xml:space="preserve">о приеме и регистрации </w:t>
      </w:r>
      <w:r w:rsidRPr="005E013E">
        <w:rPr>
          <w:rFonts w:cs="Times New Roman"/>
          <w:sz w:val="24"/>
          <w:szCs w:val="24"/>
        </w:rPr>
        <w:t>заявлени</w:t>
      </w:r>
      <w:r w:rsidR="00455568" w:rsidRPr="005E013E">
        <w:rPr>
          <w:rFonts w:cs="Times New Roman"/>
          <w:sz w:val="24"/>
          <w:szCs w:val="24"/>
        </w:rPr>
        <w:t>я</w:t>
      </w:r>
      <w:r w:rsidRPr="005E013E">
        <w:rPr>
          <w:rFonts w:cs="Times New Roman"/>
          <w:sz w:val="24"/>
          <w:szCs w:val="24"/>
        </w:rPr>
        <w:t xml:space="preserve"> является </w:t>
      </w:r>
      <w:r w:rsidRPr="005E013E">
        <w:rPr>
          <w:rFonts w:eastAsia="Calibri" w:cs="Times New Roman"/>
          <w:sz w:val="24"/>
          <w:szCs w:val="24"/>
        </w:rPr>
        <w:t xml:space="preserve">наличие </w:t>
      </w:r>
      <w:r w:rsidR="004A646B" w:rsidRPr="005E013E">
        <w:rPr>
          <w:rFonts w:eastAsia="Calibri" w:cs="Times New Roman"/>
          <w:sz w:val="24"/>
          <w:szCs w:val="24"/>
        </w:rPr>
        <w:t xml:space="preserve">такого </w:t>
      </w:r>
      <w:r w:rsidRPr="005E013E">
        <w:rPr>
          <w:rFonts w:eastAsia="Calibri" w:cs="Times New Roman"/>
          <w:sz w:val="24"/>
          <w:szCs w:val="24"/>
        </w:rPr>
        <w:t>заявления</w:t>
      </w:r>
      <w:r w:rsidRPr="005E013E">
        <w:rPr>
          <w:rFonts w:cs="Times New Roman"/>
          <w:sz w:val="24"/>
          <w:szCs w:val="24"/>
        </w:rPr>
        <w:t>.</w:t>
      </w:r>
    </w:p>
    <w:p w:rsidR="007A3CB1" w:rsidRPr="005E013E" w:rsidRDefault="007A3CB1"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Максимальный срок выполнения данной административной процедуры </w:t>
      </w:r>
      <w:r w:rsidR="004341F1" w:rsidRPr="005E013E">
        <w:rPr>
          <w:rFonts w:cs="Times New Roman"/>
          <w:sz w:val="24"/>
          <w:szCs w:val="24"/>
        </w:rPr>
        <w:t>–</w:t>
      </w:r>
      <w:r w:rsidR="00455568" w:rsidRPr="005E013E">
        <w:rPr>
          <w:rFonts w:cs="Times New Roman"/>
          <w:sz w:val="24"/>
          <w:szCs w:val="24"/>
        </w:rPr>
        <w:t xml:space="preserve"> </w:t>
      </w:r>
      <w:r w:rsidR="00C93C58" w:rsidRPr="005E013E">
        <w:rPr>
          <w:rFonts w:cs="Times New Roman"/>
          <w:sz w:val="24"/>
          <w:szCs w:val="24"/>
        </w:rPr>
        <w:t>1</w:t>
      </w:r>
      <w:r w:rsidRPr="005E013E">
        <w:rPr>
          <w:rFonts w:cs="Times New Roman"/>
          <w:sz w:val="24"/>
          <w:szCs w:val="24"/>
        </w:rPr>
        <w:t xml:space="preserve"> рабочий день от даты представления заявления в </w:t>
      </w:r>
      <w:r w:rsidR="00455568" w:rsidRPr="005E013E">
        <w:rPr>
          <w:rFonts w:cs="Times New Roman"/>
          <w:sz w:val="24"/>
          <w:szCs w:val="24"/>
        </w:rPr>
        <w:t>У</w:t>
      </w:r>
      <w:r w:rsidRPr="005E013E">
        <w:rPr>
          <w:rFonts w:cs="Times New Roman"/>
          <w:sz w:val="24"/>
          <w:szCs w:val="24"/>
        </w:rPr>
        <w:t>полномоченный орган</w:t>
      </w:r>
      <w:r w:rsidR="00455568" w:rsidRPr="005E013E">
        <w:rPr>
          <w:rFonts w:cs="Times New Roman"/>
          <w:sz w:val="24"/>
          <w:szCs w:val="24"/>
        </w:rPr>
        <w:t>.</w:t>
      </w:r>
    </w:p>
    <w:p w:rsidR="00210A2A" w:rsidRPr="005E013E" w:rsidRDefault="00210A2A" w:rsidP="00210A2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Результатом выполнения данной административной процедуры является зарегистрированное заявление.</w:t>
      </w:r>
    </w:p>
    <w:p w:rsidR="005E013E" w:rsidRPr="00C8149E" w:rsidRDefault="00210A2A" w:rsidP="00210A2A">
      <w:pPr>
        <w:autoSpaceDE w:val="0"/>
        <w:autoSpaceDN w:val="0"/>
        <w:adjustRightInd w:val="0"/>
        <w:spacing w:after="0" w:line="240" w:lineRule="auto"/>
        <w:ind w:firstLine="709"/>
        <w:jc w:val="both"/>
        <w:rPr>
          <w:rFonts w:eastAsia="Calibri" w:cs="Times New Roman"/>
          <w:sz w:val="24"/>
          <w:szCs w:val="24"/>
        </w:rPr>
      </w:pPr>
      <w:r w:rsidRPr="00C8149E">
        <w:rPr>
          <w:rFonts w:eastAsia="Calibri" w:cs="Times New Roman"/>
          <w:sz w:val="24"/>
          <w:szCs w:val="24"/>
        </w:rPr>
        <w:t xml:space="preserve">Способ фиксации результата выполнения административной процедуры: </w:t>
      </w:r>
      <w:r w:rsidR="005E013E" w:rsidRPr="00C8149E">
        <w:rPr>
          <w:rFonts w:eastAsia="Calibri" w:cs="Times New Roman"/>
          <w:sz w:val="24"/>
          <w:szCs w:val="24"/>
        </w:rPr>
        <w:t>регистрация в электронном документообороте с присвоением входящего номера и указанием даты поступления.</w:t>
      </w:r>
    </w:p>
    <w:p w:rsidR="00210A2A" w:rsidRPr="00C8149E" w:rsidRDefault="00210A2A" w:rsidP="00210A2A">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 xml:space="preserve">Зарегистрированное заявление и прилагаемые к нему документы передаются специалисту </w:t>
      </w:r>
      <w:r w:rsidR="00F54144" w:rsidRPr="00F54144">
        <w:rPr>
          <w:rFonts w:cs="Times New Roman"/>
          <w:sz w:val="24"/>
          <w:szCs w:val="24"/>
        </w:rPr>
        <w:t>Отдела</w:t>
      </w:r>
      <w:r w:rsidRPr="00C8149E">
        <w:rPr>
          <w:rFonts w:cs="Times New Roman"/>
          <w:sz w:val="24"/>
          <w:szCs w:val="24"/>
        </w:rPr>
        <w:t>, ответственному за формирование, направление межведомственных запросов.</w:t>
      </w:r>
    </w:p>
    <w:p w:rsidR="00BA6774" w:rsidRPr="00C8149E" w:rsidRDefault="00BA6774" w:rsidP="00210A2A">
      <w:pPr>
        <w:autoSpaceDE w:val="0"/>
        <w:autoSpaceDN w:val="0"/>
        <w:adjustRightInd w:val="0"/>
        <w:spacing w:after="0" w:line="240" w:lineRule="auto"/>
        <w:ind w:firstLine="709"/>
        <w:jc w:val="both"/>
        <w:rPr>
          <w:rFonts w:cs="Times New Roman"/>
          <w:sz w:val="24"/>
          <w:szCs w:val="24"/>
        </w:rPr>
      </w:pPr>
    </w:p>
    <w:p w:rsidR="00306B23" w:rsidRPr="00C8149E" w:rsidRDefault="00292C41" w:rsidP="00BA6774">
      <w:pPr>
        <w:autoSpaceDE w:val="0"/>
        <w:autoSpaceDN w:val="0"/>
        <w:adjustRightInd w:val="0"/>
        <w:spacing w:after="0" w:line="240" w:lineRule="auto"/>
        <w:jc w:val="center"/>
        <w:outlineLvl w:val="1"/>
        <w:rPr>
          <w:rFonts w:cs="Times New Roman"/>
          <w:sz w:val="24"/>
          <w:szCs w:val="24"/>
        </w:rPr>
      </w:pPr>
      <w:r w:rsidRPr="00C8149E">
        <w:rPr>
          <w:rFonts w:cs="Times New Roman"/>
          <w:sz w:val="24"/>
          <w:szCs w:val="24"/>
        </w:rPr>
        <w:t>Ф</w:t>
      </w:r>
      <w:r w:rsidR="00210A2A" w:rsidRPr="00C8149E">
        <w:rPr>
          <w:rFonts w:cs="Times New Roman"/>
          <w:sz w:val="24"/>
          <w:szCs w:val="24"/>
        </w:rPr>
        <w:t>ормирование и направление</w:t>
      </w:r>
      <w:r w:rsidR="00306B23" w:rsidRPr="00C8149E">
        <w:rPr>
          <w:rFonts w:cs="Times New Roman"/>
          <w:sz w:val="24"/>
          <w:szCs w:val="24"/>
        </w:rPr>
        <w:t xml:space="preserve"> </w:t>
      </w:r>
      <w:r w:rsidR="00210A2A" w:rsidRPr="00C8149E">
        <w:rPr>
          <w:rFonts w:cs="Times New Roman"/>
          <w:sz w:val="24"/>
          <w:szCs w:val="24"/>
        </w:rPr>
        <w:t xml:space="preserve">межведомственных запросов, </w:t>
      </w:r>
    </w:p>
    <w:p w:rsidR="00FC77AD" w:rsidRPr="00C8149E" w:rsidRDefault="00210A2A" w:rsidP="00BA6774">
      <w:pPr>
        <w:autoSpaceDE w:val="0"/>
        <w:autoSpaceDN w:val="0"/>
        <w:adjustRightInd w:val="0"/>
        <w:spacing w:after="0" w:line="240" w:lineRule="auto"/>
        <w:jc w:val="center"/>
        <w:outlineLvl w:val="1"/>
        <w:rPr>
          <w:rFonts w:cs="Times New Roman"/>
          <w:sz w:val="24"/>
          <w:szCs w:val="24"/>
        </w:rPr>
      </w:pPr>
      <w:r w:rsidRPr="00C8149E">
        <w:rPr>
          <w:rFonts w:cs="Times New Roman"/>
          <w:sz w:val="24"/>
          <w:szCs w:val="24"/>
        </w:rPr>
        <w:t>получение ответов на них</w:t>
      </w:r>
    </w:p>
    <w:p w:rsidR="00210A2A" w:rsidRPr="00C8149E" w:rsidRDefault="00210A2A" w:rsidP="00BA6774">
      <w:pPr>
        <w:autoSpaceDE w:val="0"/>
        <w:autoSpaceDN w:val="0"/>
        <w:adjustRightInd w:val="0"/>
        <w:spacing w:after="0" w:line="240" w:lineRule="auto"/>
        <w:jc w:val="center"/>
        <w:outlineLvl w:val="1"/>
        <w:rPr>
          <w:rFonts w:cs="Times New Roman"/>
          <w:sz w:val="24"/>
          <w:szCs w:val="24"/>
        </w:rPr>
      </w:pPr>
    </w:p>
    <w:p w:rsidR="00C3208A" w:rsidRPr="00C8149E" w:rsidRDefault="00AF1739"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3</w:t>
      </w:r>
      <w:r w:rsidR="00246185" w:rsidRPr="00C8149E">
        <w:rPr>
          <w:rFonts w:cs="Times New Roman"/>
          <w:sz w:val="24"/>
          <w:szCs w:val="24"/>
        </w:rPr>
        <w:t>3</w:t>
      </w:r>
      <w:r w:rsidR="00210A2A" w:rsidRPr="00C8149E">
        <w:rPr>
          <w:rFonts w:cs="Times New Roman"/>
          <w:sz w:val="24"/>
          <w:szCs w:val="24"/>
        </w:rPr>
        <w:t>.</w:t>
      </w:r>
      <w:r w:rsidR="00C3208A" w:rsidRPr="00C8149E">
        <w:rPr>
          <w:rFonts w:cs="Times New Roman"/>
          <w:sz w:val="24"/>
          <w:szCs w:val="24"/>
        </w:rPr>
        <w:t xml:space="preserve">Основанием для начала административной процедуры является поступление </w:t>
      </w:r>
      <w:r w:rsidR="00022A7E" w:rsidRPr="00C8149E">
        <w:rPr>
          <w:rFonts w:cs="Times New Roman"/>
          <w:sz w:val="24"/>
          <w:szCs w:val="24"/>
        </w:rPr>
        <w:t xml:space="preserve">к </w:t>
      </w:r>
      <w:r w:rsidR="00C3208A" w:rsidRPr="00C8149E">
        <w:rPr>
          <w:rFonts w:cs="Times New Roman"/>
          <w:sz w:val="24"/>
          <w:szCs w:val="24"/>
        </w:rPr>
        <w:t xml:space="preserve">специалисту </w:t>
      </w:r>
      <w:r w:rsidR="00F54144" w:rsidRPr="00F54144">
        <w:rPr>
          <w:rFonts w:cs="Times New Roman"/>
          <w:sz w:val="24"/>
          <w:szCs w:val="24"/>
        </w:rPr>
        <w:t>Отдела</w:t>
      </w:r>
      <w:r w:rsidR="00C3208A" w:rsidRPr="00C8149E">
        <w:rPr>
          <w:rFonts w:cs="Times New Roman"/>
          <w:sz w:val="24"/>
          <w:szCs w:val="24"/>
        </w:rPr>
        <w:t>, ответственному за формирование, направление межведомственных запросов, зарегистрированного заявления.</w:t>
      </w:r>
    </w:p>
    <w:p w:rsidR="00C3208A" w:rsidRPr="00C8149E" w:rsidRDefault="00C3208A"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54144" w:rsidRPr="00F54144">
        <w:rPr>
          <w:rFonts w:cs="Times New Roman"/>
          <w:sz w:val="24"/>
          <w:szCs w:val="24"/>
        </w:rPr>
        <w:t>Отдела</w:t>
      </w:r>
      <w:r w:rsidRPr="00C8149E">
        <w:rPr>
          <w:rFonts w:cs="Times New Roman"/>
          <w:sz w:val="24"/>
          <w:szCs w:val="24"/>
        </w:rPr>
        <w:t>.</w:t>
      </w:r>
    </w:p>
    <w:p w:rsidR="00C3208A" w:rsidRPr="00C8149E" w:rsidRDefault="00C3208A" w:rsidP="004B5699">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Административные действия, входящие в состав настоящей административной процедуры</w:t>
      </w:r>
      <w:r w:rsidR="00F3093D" w:rsidRPr="00C8149E">
        <w:rPr>
          <w:rFonts w:cs="Times New Roman"/>
          <w:sz w:val="24"/>
          <w:szCs w:val="24"/>
        </w:rPr>
        <w:t>, выполняемые специалистом, ответственным за формирование, направление межведомственных запросов</w:t>
      </w:r>
      <w:r w:rsidRPr="00C8149E">
        <w:rPr>
          <w:rFonts w:cs="Times New Roman"/>
          <w:sz w:val="24"/>
          <w:szCs w:val="24"/>
        </w:rPr>
        <w:t>:</w:t>
      </w:r>
    </w:p>
    <w:p w:rsidR="00DF3609"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1)</w:t>
      </w:r>
      <w:r w:rsidR="00DF3609" w:rsidRPr="00157316">
        <w:rPr>
          <w:rFonts w:cs="Times New Roman"/>
          <w:sz w:val="24"/>
          <w:szCs w:val="24"/>
        </w:rPr>
        <w:t xml:space="preserve">проверка представленных документов в течение </w:t>
      </w:r>
      <w:r w:rsidR="00C8149E" w:rsidRPr="00157316">
        <w:rPr>
          <w:rFonts w:cs="Times New Roman"/>
          <w:sz w:val="24"/>
          <w:szCs w:val="24"/>
        </w:rPr>
        <w:t>2</w:t>
      </w:r>
      <w:r w:rsidR="00DF3609" w:rsidRPr="00157316">
        <w:rPr>
          <w:rFonts w:cs="Times New Roman"/>
          <w:i/>
          <w:sz w:val="24"/>
          <w:szCs w:val="24"/>
        </w:rPr>
        <w:t xml:space="preserve"> </w:t>
      </w:r>
      <w:r w:rsidRPr="00157316">
        <w:rPr>
          <w:rFonts w:cs="Times New Roman"/>
          <w:sz w:val="24"/>
          <w:szCs w:val="24"/>
        </w:rPr>
        <w:t>рабочих</w:t>
      </w:r>
      <w:r w:rsidR="00DF3609" w:rsidRPr="00157316">
        <w:rPr>
          <w:rFonts w:cs="Times New Roman"/>
          <w:sz w:val="24"/>
          <w:szCs w:val="24"/>
        </w:rPr>
        <w:t xml:space="preserve"> дней на наличие (отсутствие) оснований:</w:t>
      </w:r>
    </w:p>
    <w:p w:rsidR="00141884" w:rsidRPr="00157316" w:rsidRDefault="00141884"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предусмотренных приказом Минэкономразвития России №7</w:t>
      </w:r>
      <w:r w:rsidR="002B7EC0" w:rsidRPr="00157316">
        <w:rPr>
          <w:rFonts w:cs="Times New Roman"/>
          <w:sz w:val="24"/>
          <w:szCs w:val="24"/>
        </w:rPr>
        <w:t xml:space="preserve"> (</w:t>
      </w:r>
      <w:r w:rsidRPr="00157316">
        <w:rPr>
          <w:rFonts w:cs="Times New Roman"/>
          <w:sz w:val="24"/>
          <w:szCs w:val="24"/>
        </w:rPr>
        <w:t>при наличии таких оснований заявление не рассматривается Уполномоченным органом</w:t>
      </w:r>
      <w:r w:rsidR="002B7EC0" w:rsidRPr="00157316">
        <w:rPr>
          <w:rFonts w:cs="Times New Roman"/>
          <w:sz w:val="24"/>
          <w:szCs w:val="24"/>
        </w:rPr>
        <w:t>)</w:t>
      </w:r>
      <w:r w:rsidRPr="00157316">
        <w:rPr>
          <w:rFonts w:cs="Times New Roman"/>
          <w:sz w:val="24"/>
          <w:szCs w:val="24"/>
        </w:rPr>
        <w:t>;</w:t>
      </w:r>
    </w:p>
    <w:p w:rsidR="00945168" w:rsidRPr="00157316" w:rsidRDefault="004341F1" w:rsidP="00F82D83">
      <w:pPr>
        <w:autoSpaceDE w:val="0"/>
        <w:autoSpaceDN w:val="0"/>
        <w:adjustRightInd w:val="0"/>
        <w:spacing w:after="0" w:line="240" w:lineRule="auto"/>
        <w:ind w:firstLine="709"/>
        <w:jc w:val="both"/>
        <w:rPr>
          <w:rFonts w:cs="Times New Roman"/>
          <w:sz w:val="24"/>
          <w:szCs w:val="24"/>
        </w:rPr>
      </w:pPr>
      <w:r w:rsidRPr="00F82D83">
        <w:rPr>
          <w:rFonts w:cs="Times New Roman"/>
          <w:sz w:val="24"/>
          <w:szCs w:val="24"/>
        </w:rPr>
        <w:t>указанных в пункте 21 Административного регламент</w:t>
      </w:r>
      <w:r w:rsidR="002B7EC0" w:rsidRPr="00F82D83">
        <w:rPr>
          <w:rFonts w:cs="Times New Roman"/>
          <w:sz w:val="24"/>
          <w:szCs w:val="24"/>
        </w:rPr>
        <w:t>а</w:t>
      </w:r>
      <w:r w:rsidR="0083011D" w:rsidRPr="00F82D83">
        <w:rPr>
          <w:rFonts w:cs="Times New Roman"/>
          <w:sz w:val="24"/>
          <w:szCs w:val="24"/>
        </w:rPr>
        <w:t xml:space="preserve">, </w:t>
      </w:r>
      <w:r w:rsidRPr="00F82D83">
        <w:rPr>
          <w:rFonts w:cs="Times New Roman"/>
          <w:sz w:val="24"/>
          <w:szCs w:val="24"/>
        </w:rPr>
        <w:t xml:space="preserve">при наличии </w:t>
      </w:r>
      <w:r w:rsidR="0083011D" w:rsidRPr="00F82D83">
        <w:rPr>
          <w:rFonts w:cs="Times New Roman"/>
          <w:sz w:val="24"/>
          <w:szCs w:val="24"/>
        </w:rPr>
        <w:t>таких оснований</w:t>
      </w:r>
      <w:r w:rsidR="00141884" w:rsidRPr="00F82D83">
        <w:rPr>
          <w:rFonts w:cs="Times New Roman"/>
          <w:sz w:val="24"/>
          <w:szCs w:val="24"/>
        </w:rPr>
        <w:t xml:space="preserve"> </w:t>
      </w:r>
      <w:r w:rsidR="00945168" w:rsidRPr="00F82D83">
        <w:rPr>
          <w:rFonts w:cs="Times New Roman"/>
          <w:sz w:val="24"/>
          <w:szCs w:val="24"/>
        </w:rPr>
        <w:t xml:space="preserve">– </w:t>
      </w:r>
      <w:r w:rsidR="00281463" w:rsidRPr="00F82D83">
        <w:rPr>
          <w:rFonts w:cs="Times New Roman"/>
          <w:sz w:val="24"/>
          <w:szCs w:val="24"/>
        </w:rPr>
        <w:t xml:space="preserve">в течение </w:t>
      </w:r>
      <w:r w:rsidR="00C8149E" w:rsidRPr="00F82D83">
        <w:rPr>
          <w:rFonts w:cs="Times New Roman"/>
          <w:sz w:val="24"/>
          <w:szCs w:val="24"/>
        </w:rPr>
        <w:t xml:space="preserve">10 </w:t>
      </w:r>
      <w:r w:rsidR="00157316" w:rsidRPr="00F82D83">
        <w:rPr>
          <w:rFonts w:cs="Times New Roman"/>
          <w:sz w:val="24"/>
          <w:szCs w:val="24"/>
        </w:rPr>
        <w:t>д</w:t>
      </w:r>
      <w:r w:rsidR="002B7EC0" w:rsidRPr="00F82D83">
        <w:rPr>
          <w:rFonts w:cs="Times New Roman"/>
          <w:sz w:val="24"/>
          <w:szCs w:val="24"/>
        </w:rPr>
        <w:t xml:space="preserve">ней </w:t>
      </w:r>
      <w:r w:rsidR="00945168" w:rsidRPr="00F82D83">
        <w:rPr>
          <w:rFonts w:cs="Times New Roman"/>
          <w:sz w:val="24"/>
          <w:szCs w:val="24"/>
        </w:rPr>
        <w:t>возврат заявления заявителю</w:t>
      </w:r>
      <w:r w:rsidR="00B57B38" w:rsidRPr="00F82D83">
        <w:rPr>
          <w:rFonts w:cs="Times New Roman"/>
          <w:sz w:val="24"/>
          <w:szCs w:val="24"/>
        </w:rPr>
        <w:t xml:space="preserve"> способом</w:t>
      </w:r>
      <w:r w:rsidR="00945168" w:rsidRPr="00F82D83">
        <w:rPr>
          <w:rFonts w:cs="Times New Roman"/>
          <w:sz w:val="24"/>
          <w:szCs w:val="24"/>
        </w:rPr>
        <w:t xml:space="preserve">, </w:t>
      </w:r>
      <w:r w:rsidR="00B57B38" w:rsidRPr="00F82D83">
        <w:rPr>
          <w:rFonts w:cs="Times New Roman"/>
          <w:sz w:val="24"/>
          <w:szCs w:val="24"/>
        </w:rPr>
        <w:t>указанным им в заявлении,</w:t>
      </w:r>
      <w:r w:rsidR="00945168" w:rsidRPr="00F82D83">
        <w:rPr>
          <w:rFonts w:cs="Times New Roman"/>
          <w:sz w:val="24"/>
          <w:szCs w:val="24"/>
        </w:rPr>
        <w:t xml:space="preserve"> с приложением уведомления, в котором указываются все причины возврата такого заявления</w:t>
      </w:r>
      <w:r w:rsidR="00FA66F3" w:rsidRPr="00F82D83">
        <w:rPr>
          <w:rFonts w:cs="Times New Roman"/>
          <w:sz w:val="24"/>
          <w:szCs w:val="24"/>
        </w:rPr>
        <w:t>, подписанного</w:t>
      </w:r>
      <w:r w:rsidR="00157316" w:rsidRPr="00F82D83">
        <w:rPr>
          <w:rFonts w:cs="Times New Roman"/>
          <w:sz w:val="24"/>
          <w:szCs w:val="24"/>
        </w:rPr>
        <w:t xml:space="preserve"> </w:t>
      </w:r>
      <w:r w:rsidR="00F82D83" w:rsidRPr="00F82D83">
        <w:rPr>
          <w:rFonts w:cs="Times New Roman"/>
          <w:sz w:val="24"/>
          <w:szCs w:val="24"/>
        </w:rPr>
        <w:t xml:space="preserve">руководителем уполномоченного </w:t>
      </w:r>
      <w:r w:rsidR="009E5127">
        <w:rPr>
          <w:rFonts w:cs="Times New Roman"/>
          <w:sz w:val="24"/>
          <w:szCs w:val="24"/>
        </w:rPr>
        <w:t xml:space="preserve">органа </w:t>
      </w:r>
      <w:r w:rsidR="00157316" w:rsidRPr="00157316">
        <w:rPr>
          <w:rFonts w:cs="Times New Roman"/>
          <w:sz w:val="24"/>
          <w:szCs w:val="24"/>
        </w:rPr>
        <w:t>либо лицо</w:t>
      </w:r>
      <w:r w:rsidR="00157316">
        <w:rPr>
          <w:rFonts w:cs="Times New Roman"/>
          <w:sz w:val="24"/>
          <w:szCs w:val="24"/>
        </w:rPr>
        <w:t>м</w:t>
      </w:r>
      <w:r w:rsidR="00157316" w:rsidRPr="00157316">
        <w:rPr>
          <w:rFonts w:cs="Times New Roman"/>
          <w:sz w:val="24"/>
          <w:szCs w:val="24"/>
        </w:rPr>
        <w:t>, его замещающ</w:t>
      </w:r>
      <w:r w:rsidR="00157316">
        <w:rPr>
          <w:rFonts w:cs="Times New Roman"/>
          <w:sz w:val="24"/>
          <w:szCs w:val="24"/>
        </w:rPr>
        <w:t>им</w:t>
      </w:r>
      <w:r w:rsidR="00945168" w:rsidRPr="00157316">
        <w:rPr>
          <w:rFonts w:cs="Times New Roman"/>
          <w:sz w:val="24"/>
          <w:szCs w:val="24"/>
        </w:rPr>
        <w:t>;</w:t>
      </w:r>
    </w:p>
    <w:p w:rsidR="00281463" w:rsidRPr="00157316" w:rsidRDefault="00281463"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lastRenderedPageBreak/>
        <w:t>2)</w:t>
      </w:r>
      <w:r w:rsidR="00945168" w:rsidRPr="00157316">
        <w:rPr>
          <w:rFonts w:cs="Times New Roman"/>
          <w:sz w:val="24"/>
          <w:szCs w:val="24"/>
        </w:rPr>
        <w:t xml:space="preserve">при отсутствии оснований для возврата заявления – </w:t>
      </w:r>
      <w:r w:rsidR="00C3208A" w:rsidRPr="00157316">
        <w:rPr>
          <w:rFonts w:cs="Times New Roman"/>
          <w:sz w:val="24"/>
          <w:szCs w:val="24"/>
        </w:rPr>
        <w:t xml:space="preserve">проверка представленных документов </w:t>
      </w:r>
      <w:r w:rsidRPr="00157316">
        <w:rPr>
          <w:rFonts w:cs="Times New Roman"/>
          <w:sz w:val="24"/>
          <w:szCs w:val="24"/>
        </w:rPr>
        <w:t xml:space="preserve">в течение </w:t>
      </w:r>
      <w:r w:rsidR="00157316" w:rsidRPr="00157316">
        <w:rPr>
          <w:rFonts w:cs="Times New Roman"/>
          <w:sz w:val="24"/>
          <w:szCs w:val="24"/>
        </w:rPr>
        <w:t>1 рабочего дня</w:t>
      </w:r>
      <w:r w:rsidRPr="00157316">
        <w:rPr>
          <w:rFonts w:cs="Times New Roman"/>
          <w:sz w:val="24"/>
          <w:szCs w:val="24"/>
        </w:rPr>
        <w:t xml:space="preserve"> </w:t>
      </w:r>
      <w:r w:rsidR="00C3208A" w:rsidRPr="00157316">
        <w:rPr>
          <w:rFonts w:cs="Times New Roman"/>
          <w:sz w:val="24"/>
          <w:szCs w:val="24"/>
        </w:rPr>
        <w:t xml:space="preserve">на </w:t>
      </w:r>
      <w:r w:rsidR="009D05D0" w:rsidRPr="00157316">
        <w:rPr>
          <w:rFonts w:cs="Times New Roman"/>
          <w:sz w:val="24"/>
          <w:szCs w:val="24"/>
        </w:rPr>
        <w:t>наличие (отсутствие) документа</w:t>
      </w:r>
      <w:r w:rsidR="00C3208A" w:rsidRPr="00157316">
        <w:rPr>
          <w:rFonts w:cs="Times New Roman"/>
          <w:sz w:val="24"/>
          <w:szCs w:val="24"/>
        </w:rPr>
        <w:t>, указанно</w:t>
      </w:r>
      <w:r w:rsidR="009D05D0" w:rsidRPr="00157316">
        <w:rPr>
          <w:rFonts w:cs="Times New Roman"/>
          <w:sz w:val="24"/>
          <w:szCs w:val="24"/>
        </w:rPr>
        <w:t>го</w:t>
      </w:r>
      <w:r w:rsidR="00C3208A" w:rsidRPr="00157316">
        <w:rPr>
          <w:rFonts w:cs="Times New Roman"/>
          <w:sz w:val="24"/>
          <w:szCs w:val="24"/>
        </w:rPr>
        <w:t xml:space="preserve"> в пункте 1</w:t>
      </w:r>
      <w:r w:rsidR="00230D12" w:rsidRPr="00157316">
        <w:rPr>
          <w:rFonts w:cs="Times New Roman"/>
          <w:sz w:val="24"/>
          <w:szCs w:val="24"/>
        </w:rPr>
        <w:t>5</w:t>
      </w:r>
      <w:r w:rsidR="00C3208A" w:rsidRPr="00157316">
        <w:rPr>
          <w:rFonts w:cs="Times New Roman"/>
          <w:sz w:val="24"/>
          <w:szCs w:val="24"/>
        </w:rPr>
        <w:t xml:space="preserve"> </w:t>
      </w:r>
      <w:r w:rsidR="00775FEE" w:rsidRPr="00157316">
        <w:rPr>
          <w:rFonts w:cs="Times New Roman"/>
          <w:sz w:val="24"/>
          <w:szCs w:val="24"/>
        </w:rPr>
        <w:t>Административного регламента</w:t>
      </w:r>
      <w:r w:rsidR="009D05D0" w:rsidRPr="00157316">
        <w:rPr>
          <w:rFonts w:cs="Times New Roman"/>
          <w:sz w:val="24"/>
          <w:szCs w:val="24"/>
        </w:rPr>
        <w:t xml:space="preserve">, при наличии такого документа – зарегистрированное заявление и прилагаемые к нему документы передаются специалисту </w:t>
      </w:r>
      <w:r w:rsidR="00F54144" w:rsidRPr="00F54144">
        <w:rPr>
          <w:rFonts w:cs="Times New Roman"/>
          <w:sz w:val="24"/>
          <w:szCs w:val="24"/>
        </w:rPr>
        <w:t>Отдела</w:t>
      </w:r>
      <w:r w:rsidR="009D05D0" w:rsidRPr="00157316">
        <w:rPr>
          <w:rFonts w:cs="Times New Roman"/>
          <w:sz w:val="24"/>
          <w:szCs w:val="24"/>
        </w:rPr>
        <w:t>, ответственному за предоставление муниципальной услуги</w:t>
      </w:r>
      <w:r w:rsidR="006B1443" w:rsidRPr="00157316">
        <w:rPr>
          <w:rFonts w:cs="Times New Roman"/>
          <w:sz w:val="24"/>
          <w:szCs w:val="24"/>
        </w:rPr>
        <w:t>;</w:t>
      </w:r>
      <w:r w:rsidR="00F3093D" w:rsidRPr="00157316">
        <w:rPr>
          <w:rFonts w:cs="Times New Roman"/>
          <w:sz w:val="24"/>
          <w:szCs w:val="24"/>
        </w:rPr>
        <w:t xml:space="preserve"> </w:t>
      </w:r>
    </w:p>
    <w:p w:rsidR="00C3208A"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3)</w:t>
      </w:r>
      <w:r w:rsidR="00F3093D" w:rsidRPr="00157316">
        <w:rPr>
          <w:rFonts w:cs="Times New Roman"/>
          <w:sz w:val="24"/>
          <w:szCs w:val="24"/>
        </w:rPr>
        <w:t>при отсутствии документ</w:t>
      </w:r>
      <w:r w:rsidR="00057C7E" w:rsidRPr="00157316">
        <w:rPr>
          <w:rFonts w:cs="Times New Roman"/>
          <w:sz w:val="24"/>
          <w:szCs w:val="24"/>
        </w:rPr>
        <w:t>а</w:t>
      </w:r>
      <w:r w:rsidR="00F3093D" w:rsidRPr="00157316">
        <w:rPr>
          <w:rFonts w:cs="Times New Roman"/>
          <w:sz w:val="24"/>
          <w:szCs w:val="24"/>
        </w:rPr>
        <w:t xml:space="preserve">, </w:t>
      </w:r>
      <w:r w:rsidR="00281463" w:rsidRPr="00157316">
        <w:rPr>
          <w:rFonts w:cs="Times New Roman"/>
          <w:sz w:val="24"/>
          <w:szCs w:val="24"/>
        </w:rPr>
        <w:t xml:space="preserve">указанного в пункте 15 Административного регламента, </w:t>
      </w:r>
      <w:r w:rsidR="00F3093D" w:rsidRPr="00157316">
        <w:rPr>
          <w:rFonts w:cs="Times New Roman"/>
          <w:sz w:val="24"/>
          <w:szCs w:val="24"/>
        </w:rPr>
        <w:t xml:space="preserve">– </w:t>
      </w:r>
      <w:r w:rsidR="00C3208A" w:rsidRPr="00157316">
        <w:rPr>
          <w:rFonts w:cs="Times New Roman"/>
          <w:sz w:val="24"/>
          <w:szCs w:val="24"/>
        </w:rPr>
        <w:t>формирование и направление межведомственн</w:t>
      </w:r>
      <w:r w:rsidR="00057C7E" w:rsidRPr="00157316">
        <w:rPr>
          <w:rFonts w:cs="Times New Roman"/>
          <w:sz w:val="24"/>
          <w:szCs w:val="24"/>
        </w:rPr>
        <w:t>ого</w:t>
      </w:r>
      <w:r w:rsidR="00F3093D" w:rsidRPr="00157316">
        <w:rPr>
          <w:rFonts w:cs="Times New Roman"/>
          <w:sz w:val="24"/>
          <w:szCs w:val="24"/>
        </w:rPr>
        <w:t xml:space="preserve"> запрос</w:t>
      </w:r>
      <w:r w:rsidR="00057C7E" w:rsidRPr="00157316">
        <w:rPr>
          <w:rFonts w:cs="Times New Roman"/>
          <w:sz w:val="24"/>
          <w:szCs w:val="24"/>
        </w:rPr>
        <w:t>а</w:t>
      </w:r>
      <w:r w:rsidR="00F3093D" w:rsidRPr="00157316">
        <w:rPr>
          <w:rFonts w:cs="Times New Roman"/>
          <w:sz w:val="24"/>
          <w:szCs w:val="24"/>
        </w:rPr>
        <w:t xml:space="preserve"> </w:t>
      </w:r>
      <w:r w:rsidR="00775FEE" w:rsidRPr="00157316">
        <w:rPr>
          <w:rFonts w:cs="Times New Roman"/>
          <w:sz w:val="24"/>
          <w:szCs w:val="24"/>
        </w:rPr>
        <w:t xml:space="preserve">– в течение </w:t>
      </w:r>
      <w:r w:rsidRPr="00157316">
        <w:rPr>
          <w:rFonts w:cs="Times New Roman"/>
          <w:sz w:val="24"/>
          <w:szCs w:val="24"/>
        </w:rPr>
        <w:t>1</w:t>
      </w:r>
      <w:r w:rsidR="006B1443" w:rsidRPr="00157316">
        <w:rPr>
          <w:rFonts w:eastAsia="Calibri" w:cs="Times New Roman"/>
          <w:i/>
          <w:sz w:val="24"/>
          <w:szCs w:val="24"/>
        </w:rPr>
        <w:t xml:space="preserve"> </w:t>
      </w:r>
      <w:r w:rsidRPr="00157316">
        <w:rPr>
          <w:rFonts w:eastAsia="Calibri" w:cs="Times New Roman"/>
          <w:sz w:val="24"/>
          <w:szCs w:val="24"/>
        </w:rPr>
        <w:t>рабочего</w:t>
      </w:r>
      <w:r w:rsidR="00775FEE" w:rsidRPr="00157316">
        <w:rPr>
          <w:rFonts w:eastAsia="Calibri" w:cs="Times New Roman"/>
          <w:i/>
          <w:sz w:val="24"/>
          <w:szCs w:val="24"/>
        </w:rPr>
        <w:t xml:space="preserve"> </w:t>
      </w:r>
      <w:r w:rsidR="00775FEE" w:rsidRPr="00157316">
        <w:rPr>
          <w:rFonts w:cs="Times New Roman"/>
          <w:sz w:val="24"/>
          <w:szCs w:val="24"/>
        </w:rPr>
        <w:t>дн</w:t>
      </w:r>
      <w:r w:rsidRPr="00157316">
        <w:rPr>
          <w:rFonts w:cs="Times New Roman"/>
          <w:sz w:val="24"/>
          <w:szCs w:val="24"/>
        </w:rPr>
        <w:t>я</w:t>
      </w:r>
      <w:r w:rsidR="00775FEE" w:rsidRPr="00157316">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C3208A" w:rsidRPr="00157316">
        <w:rPr>
          <w:rFonts w:cs="Times New Roman"/>
          <w:sz w:val="24"/>
          <w:szCs w:val="24"/>
        </w:rPr>
        <w:t>;</w:t>
      </w:r>
    </w:p>
    <w:p w:rsidR="00C3208A" w:rsidRPr="00157316" w:rsidRDefault="00157316"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4)</w:t>
      </w:r>
      <w:r w:rsidR="002F6C66" w:rsidRPr="00157316">
        <w:rPr>
          <w:rFonts w:cs="Times New Roman"/>
          <w:sz w:val="24"/>
          <w:szCs w:val="24"/>
        </w:rPr>
        <w:t>получение</w:t>
      </w:r>
      <w:r w:rsidR="00C3208A" w:rsidRPr="00157316">
        <w:rPr>
          <w:rFonts w:cs="Times New Roman"/>
          <w:sz w:val="24"/>
          <w:szCs w:val="24"/>
        </w:rPr>
        <w:t xml:space="preserve"> ответ</w:t>
      </w:r>
      <w:r w:rsidR="00057C7E" w:rsidRPr="00157316">
        <w:rPr>
          <w:rFonts w:cs="Times New Roman"/>
          <w:sz w:val="24"/>
          <w:szCs w:val="24"/>
        </w:rPr>
        <w:t>а</w:t>
      </w:r>
      <w:r w:rsidR="00FA66F3" w:rsidRPr="00157316">
        <w:rPr>
          <w:rFonts w:cs="Times New Roman"/>
          <w:sz w:val="24"/>
          <w:szCs w:val="24"/>
        </w:rPr>
        <w:t xml:space="preserve"> </w:t>
      </w:r>
      <w:r w:rsidR="00C3208A" w:rsidRPr="00157316">
        <w:rPr>
          <w:rFonts w:cs="Times New Roman"/>
          <w:sz w:val="24"/>
          <w:szCs w:val="24"/>
        </w:rPr>
        <w:t>на межведомственны</w:t>
      </w:r>
      <w:r w:rsidR="00057C7E" w:rsidRPr="00157316">
        <w:rPr>
          <w:rFonts w:cs="Times New Roman"/>
          <w:sz w:val="24"/>
          <w:szCs w:val="24"/>
        </w:rPr>
        <w:t>й</w:t>
      </w:r>
      <w:r w:rsidR="00FA66F3" w:rsidRPr="00157316">
        <w:rPr>
          <w:rFonts w:cs="Times New Roman"/>
          <w:sz w:val="24"/>
          <w:szCs w:val="24"/>
        </w:rPr>
        <w:t xml:space="preserve"> </w:t>
      </w:r>
      <w:r w:rsidR="00C3208A" w:rsidRPr="00157316">
        <w:rPr>
          <w:rFonts w:cs="Times New Roman"/>
          <w:sz w:val="24"/>
          <w:szCs w:val="24"/>
        </w:rPr>
        <w:t>запрос</w:t>
      </w:r>
      <w:r w:rsidR="002F6C66" w:rsidRPr="00157316">
        <w:rPr>
          <w:rFonts w:cs="Times New Roman"/>
          <w:sz w:val="24"/>
          <w:szCs w:val="24"/>
        </w:rPr>
        <w:t xml:space="preserve">, обеспечение его регистрации </w:t>
      </w:r>
      <w:r w:rsidR="00775FEE" w:rsidRPr="00157316">
        <w:rPr>
          <w:rFonts w:cs="Times New Roman"/>
          <w:sz w:val="24"/>
          <w:szCs w:val="24"/>
        </w:rPr>
        <w:t xml:space="preserve">в течение </w:t>
      </w:r>
      <w:r w:rsidRPr="00157316">
        <w:rPr>
          <w:rFonts w:cs="Times New Roman"/>
          <w:sz w:val="24"/>
          <w:szCs w:val="24"/>
        </w:rPr>
        <w:t>1</w:t>
      </w:r>
      <w:r w:rsidR="00DB5B4F" w:rsidRPr="00157316">
        <w:rPr>
          <w:rFonts w:eastAsia="Calibri" w:cs="Times New Roman"/>
          <w:i/>
          <w:sz w:val="24"/>
          <w:szCs w:val="24"/>
        </w:rPr>
        <w:t xml:space="preserve"> </w:t>
      </w:r>
      <w:r w:rsidR="00DB5B4F" w:rsidRPr="00157316">
        <w:rPr>
          <w:rFonts w:eastAsia="Calibri" w:cs="Times New Roman"/>
          <w:sz w:val="24"/>
          <w:szCs w:val="24"/>
        </w:rPr>
        <w:t>рабоч</w:t>
      </w:r>
      <w:r w:rsidR="002F6C66" w:rsidRPr="00157316">
        <w:rPr>
          <w:rFonts w:eastAsia="Calibri" w:cs="Times New Roman"/>
          <w:sz w:val="24"/>
          <w:szCs w:val="24"/>
        </w:rPr>
        <w:t>его</w:t>
      </w:r>
      <w:r w:rsidR="00DB5B4F" w:rsidRPr="00157316">
        <w:rPr>
          <w:rFonts w:eastAsia="Calibri" w:cs="Times New Roman"/>
          <w:i/>
          <w:sz w:val="24"/>
          <w:szCs w:val="24"/>
        </w:rPr>
        <w:t xml:space="preserve"> </w:t>
      </w:r>
      <w:r w:rsidR="00DB5B4F" w:rsidRPr="00157316">
        <w:rPr>
          <w:rFonts w:cs="Times New Roman"/>
          <w:sz w:val="24"/>
          <w:szCs w:val="24"/>
        </w:rPr>
        <w:t>д</w:t>
      </w:r>
      <w:r w:rsidR="002F6C66" w:rsidRPr="00157316">
        <w:rPr>
          <w:rFonts w:cs="Times New Roman"/>
          <w:sz w:val="24"/>
          <w:szCs w:val="24"/>
        </w:rPr>
        <w:t>ня</w:t>
      </w:r>
      <w:r w:rsidR="00DB5B4F" w:rsidRPr="00157316">
        <w:rPr>
          <w:rFonts w:cs="Times New Roman"/>
          <w:sz w:val="24"/>
          <w:szCs w:val="24"/>
        </w:rPr>
        <w:t xml:space="preserve"> </w:t>
      </w:r>
      <w:r w:rsidR="00775FEE" w:rsidRPr="00157316">
        <w:rPr>
          <w:rFonts w:cs="Times New Roman"/>
          <w:sz w:val="24"/>
          <w:szCs w:val="24"/>
        </w:rPr>
        <w:t xml:space="preserve">с момента поступления </w:t>
      </w:r>
      <w:r w:rsidR="002F6C66" w:rsidRPr="00157316">
        <w:rPr>
          <w:rFonts w:cs="Times New Roman"/>
          <w:sz w:val="24"/>
          <w:szCs w:val="24"/>
        </w:rPr>
        <w:t xml:space="preserve">такого </w:t>
      </w:r>
      <w:r w:rsidR="00775FEE" w:rsidRPr="00157316">
        <w:rPr>
          <w:rFonts w:cs="Times New Roman"/>
          <w:sz w:val="24"/>
          <w:szCs w:val="24"/>
        </w:rPr>
        <w:t>ответ</w:t>
      </w:r>
      <w:r w:rsidR="006E0517" w:rsidRPr="00157316">
        <w:rPr>
          <w:rFonts w:cs="Times New Roman"/>
          <w:sz w:val="24"/>
          <w:szCs w:val="24"/>
        </w:rPr>
        <w:t>а</w:t>
      </w:r>
      <w:r w:rsidR="00775FEE" w:rsidRPr="00157316">
        <w:rPr>
          <w:rFonts w:cs="Times New Roman"/>
          <w:sz w:val="24"/>
          <w:szCs w:val="24"/>
        </w:rPr>
        <w:t xml:space="preserve"> </w:t>
      </w:r>
      <w:r w:rsidR="002F6C66" w:rsidRPr="00157316">
        <w:rPr>
          <w:rFonts w:cs="Times New Roman"/>
          <w:sz w:val="24"/>
          <w:szCs w:val="24"/>
        </w:rPr>
        <w:t>в Уполномоченный орган</w:t>
      </w:r>
      <w:r w:rsidR="00C3208A"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Критерием для принятия решения о направлении межведомственных запросов </w:t>
      </w:r>
      <w:r w:rsidR="00B57B38" w:rsidRPr="00157316">
        <w:rPr>
          <w:rFonts w:cs="Times New Roman"/>
          <w:sz w:val="24"/>
          <w:szCs w:val="24"/>
        </w:rPr>
        <w:t xml:space="preserve">или возврате заявления </w:t>
      </w:r>
      <w:r w:rsidRPr="00157316">
        <w:rPr>
          <w:rFonts w:cs="Times New Roman"/>
          <w:sz w:val="24"/>
          <w:szCs w:val="24"/>
        </w:rPr>
        <w:t xml:space="preserve">является </w:t>
      </w:r>
      <w:r w:rsidR="00246185" w:rsidRPr="00157316">
        <w:rPr>
          <w:rFonts w:cs="Times New Roman"/>
          <w:sz w:val="24"/>
          <w:szCs w:val="24"/>
        </w:rPr>
        <w:t xml:space="preserve">наличие (отсутствие) оснований для возврата заявления, указанных в пункте 21 Административного регламента, а также </w:t>
      </w:r>
      <w:r w:rsidR="006E0517" w:rsidRPr="00157316">
        <w:rPr>
          <w:rFonts w:cs="Times New Roman"/>
          <w:sz w:val="24"/>
          <w:szCs w:val="24"/>
        </w:rPr>
        <w:t xml:space="preserve">наличие (отсутствие) </w:t>
      </w:r>
      <w:r w:rsidRPr="00157316">
        <w:rPr>
          <w:rFonts w:cs="Times New Roman"/>
          <w:sz w:val="24"/>
          <w:szCs w:val="24"/>
        </w:rPr>
        <w:t>документ</w:t>
      </w:r>
      <w:r w:rsidR="00057C7E" w:rsidRPr="00157316">
        <w:rPr>
          <w:rFonts w:cs="Times New Roman"/>
          <w:sz w:val="24"/>
          <w:szCs w:val="24"/>
        </w:rPr>
        <w:t>а</w:t>
      </w:r>
      <w:r w:rsidRPr="00157316">
        <w:rPr>
          <w:rFonts w:cs="Times New Roman"/>
          <w:sz w:val="24"/>
          <w:szCs w:val="24"/>
        </w:rPr>
        <w:t xml:space="preserve">, </w:t>
      </w:r>
      <w:r w:rsidR="00057C7E" w:rsidRPr="00157316">
        <w:rPr>
          <w:rFonts w:cs="Times New Roman"/>
          <w:sz w:val="24"/>
          <w:szCs w:val="24"/>
        </w:rPr>
        <w:t>указанного</w:t>
      </w:r>
      <w:r w:rsidRPr="00157316">
        <w:rPr>
          <w:rFonts w:cs="Times New Roman"/>
          <w:sz w:val="24"/>
          <w:szCs w:val="24"/>
        </w:rPr>
        <w:t xml:space="preserve"> в пункте 1</w:t>
      </w:r>
      <w:r w:rsidR="00230D12" w:rsidRPr="00157316">
        <w:rPr>
          <w:rFonts w:cs="Times New Roman"/>
          <w:sz w:val="24"/>
          <w:szCs w:val="24"/>
        </w:rPr>
        <w:t>5</w:t>
      </w:r>
      <w:r w:rsidRPr="00157316">
        <w:rPr>
          <w:rFonts w:cs="Times New Roman"/>
          <w:sz w:val="24"/>
          <w:szCs w:val="24"/>
        </w:rPr>
        <w:t xml:space="preserve"> Административного регламента</w:t>
      </w:r>
      <w:r w:rsidR="00F3093D"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Максимальный срок выполнения административной процедуры </w:t>
      </w:r>
      <w:r w:rsidR="00157316" w:rsidRPr="00157316">
        <w:rPr>
          <w:rFonts w:cs="Times New Roman"/>
          <w:sz w:val="24"/>
          <w:szCs w:val="24"/>
        </w:rPr>
        <w:t>10 рабочих дней</w:t>
      </w:r>
      <w:r w:rsidR="003E5469" w:rsidRPr="00157316">
        <w:rPr>
          <w:rFonts w:cs="Times New Roman"/>
          <w:i/>
          <w:sz w:val="24"/>
          <w:szCs w:val="24"/>
        </w:rPr>
        <w:t xml:space="preserve"> </w:t>
      </w:r>
      <w:r w:rsidR="00DB5B4F" w:rsidRPr="00157316">
        <w:rPr>
          <w:rFonts w:cs="Times New Roman"/>
          <w:sz w:val="24"/>
          <w:szCs w:val="24"/>
        </w:rPr>
        <w:t xml:space="preserve"> </w:t>
      </w:r>
      <w:r w:rsidRPr="00157316">
        <w:rPr>
          <w:rFonts w:cs="Times New Roman"/>
          <w:sz w:val="24"/>
          <w:szCs w:val="24"/>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Результатами выполнения данной административной процедуры являются: </w:t>
      </w:r>
      <w:r w:rsidR="00C76E2C" w:rsidRPr="00157316">
        <w:rPr>
          <w:rFonts w:cs="Times New Roman"/>
          <w:sz w:val="24"/>
          <w:szCs w:val="24"/>
        </w:rPr>
        <w:t xml:space="preserve">возврат заявления заявителю либо </w:t>
      </w:r>
      <w:r w:rsidRPr="00157316">
        <w:rPr>
          <w:rFonts w:cs="Times New Roman"/>
          <w:sz w:val="24"/>
          <w:szCs w:val="24"/>
        </w:rPr>
        <w:t>полученны</w:t>
      </w:r>
      <w:r w:rsidR="00057C7E" w:rsidRPr="00157316">
        <w:rPr>
          <w:rFonts w:cs="Times New Roman"/>
          <w:sz w:val="24"/>
          <w:szCs w:val="24"/>
        </w:rPr>
        <w:t>й</w:t>
      </w:r>
      <w:r w:rsidRPr="00157316">
        <w:rPr>
          <w:rFonts w:cs="Times New Roman"/>
          <w:sz w:val="24"/>
          <w:szCs w:val="24"/>
        </w:rPr>
        <w:t xml:space="preserve"> ответ на межведомственны</w:t>
      </w:r>
      <w:r w:rsidR="00057C7E" w:rsidRPr="00157316">
        <w:rPr>
          <w:rFonts w:cs="Times New Roman"/>
          <w:sz w:val="24"/>
          <w:szCs w:val="24"/>
        </w:rPr>
        <w:t>й</w:t>
      </w:r>
      <w:r w:rsidRPr="00157316">
        <w:rPr>
          <w:rFonts w:cs="Times New Roman"/>
          <w:sz w:val="24"/>
          <w:szCs w:val="24"/>
        </w:rPr>
        <w:t xml:space="preserve"> запрос</w:t>
      </w:r>
      <w:r w:rsidR="00C76E2C" w:rsidRPr="00157316">
        <w:rPr>
          <w:rFonts w:cs="Times New Roman"/>
          <w:sz w:val="24"/>
          <w:szCs w:val="24"/>
        </w:rPr>
        <w:t>.</w:t>
      </w:r>
    </w:p>
    <w:p w:rsidR="00A60201" w:rsidRPr="008337E9" w:rsidRDefault="00C3208A" w:rsidP="009D05D0">
      <w:pPr>
        <w:autoSpaceDE w:val="0"/>
        <w:autoSpaceDN w:val="0"/>
        <w:adjustRightInd w:val="0"/>
        <w:spacing w:after="0" w:line="240" w:lineRule="auto"/>
        <w:ind w:firstLine="709"/>
        <w:jc w:val="both"/>
        <w:rPr>
          <w:rFonts w:eastAsia="Calibri" w:cs="Times New Roman"/>
          <w:sz w:val="24"/>
          <w:szCs w:val="24"/>
        </w:rPr>
      </w:pPr>
      <w:r w:rsidRPr="008337E9">
        <w:rPr>
          <w:rFonts w:eastAsia="Calibri" w:cs="Times New Roman"/>
          <w:sz w:val="24"/>
          <w:szCs w:val="24"/>
        </w:rPr>
        <w:t>Способ фиксации результата выполне</w:t>
      </w:r>
      <w:r w:rsidR="00A60201" w:rsidRPr="008337E9">
        <w:rPr>
          <w:rFonts w:eastAsia="Calibri" w:cs="Times New Roman"/>
          <w:sz w:val="24"/>
          <w:szCs w:val="24"/>
        </w:rPr>
        <w:t xml:space="preserve">ния административной процедуры: </w:t>
      </w:r>
      <w:r w:rsidR="0046610D" w:rsidRPr="008337E9">
        <w:rPr>
          <w:rFonts w:eastAsia="Calibri" w:cs="Times New Roman"/>
          <w:sz w:val="24"/>
          <w:szCs w:val="24"/>
        </w:rPr>
        <w:t xml:space="preserve">уведомление о возврате заявления </w:t>
      </w:r>
      <w:r w:rsidR="00A60201" w:rsidRPr="008337E9">
        <w:rPr>
          <w:rFonts w:cs="Times New Roman"/>
          <w:sz w:val="24"/>
          <w:szCs w:val="24"/>
        </w:rPr>
        <w:t>регистрируется в</w:t>
      </w:r>
      <w:r w:rsidR="00DB5B4F" w:rsidRPr="008337E9">
        <w:rPr>
          <w:rFonts w:eastAsia="Calibri" w:cs="Times New Roman"/>
          <w:sz w:val="24"/>
          <w:szCs w:val="24"/>
        </w:rPr>
        <w:t xml:space="preserve"> </w:t>
      </w:r>
      <w:r w:rsidR="00A60201" w:rsidRPr="008337E9">
        <w:rPr>
          <w:rFonts w:eastAsia="Calibri" w:cs="Times New Roman"/>
          <w:sz w:val="24"/>
          <w:szCs w:val="24"/>
        </w:rPr>
        <w:t>электронном документообороте</w:t>
      </w:r>
      <w:r w:rsidR="00157316" w:rsidRPr="008337E9">
        <w:rPr>
          <w:rFonts w:eastAsia="Calibri" w:cs="Times New Roman"/>
          <w:sz w:val="24"/>
          <w:szCs w:val="24"/>
        </w:rPr>
        <w:t>,</w:t>
      </w:r>
      <w:r w:rsidR="00A60201" w:rsidRPr="008337E9">
        <w:rPr>
          <w:rFonts w:eastAsia="Calibri" w:cs="Times New Roman"/>
          <w:sz w:val="24"/>
          <w:szCs w:val="24"/>
        </w:rPr>
        <w:t xml:space="preserve"> </w:t>
      </w:r>
      <w:r w:rsidR="00157316" w:rsidRPr="008337E9">
        <w:rPr>
          <w:rFonts w:eastAsia="Calibri" w:cs="Times New Roman"/>
          <w:sz w:val="24"/>
          <w:szCs w:val="24"/>
        </w:rPr>
        <w:t>регистрация межведомственного запроса происходит автоматически с присвоением регистрационного номера в Системе исполнения регламентов, либо на портале Росреестра</w:t>
      </w:r>
      <w:r w:rsidR="0046610D" w:rsidRPr="008337E9">
        <w:rPr>
          <w:rFonts w:cs="Times New Roman"/>
          <w:sz w:val="24"/>
          <w:szCs w:val="24"/>
        </w:rPr>
        <w:t>.</w:t>
      </w:r>
    </w:p>
    <w:p w:rsidR="00C3208A" w:rsidRPr="008337E9" w:rsidRDefault="00C3208A" w:rsidP="009D05D0">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После регистрации </w:t>
      </w:r>
      <w:r w:rsidR="0046610D" w:rsidRPr="008337E9">
        <w:rPr>
          <w:rFonts w:eastAsia="Calibri" w:cs="Times New Roman"/>
          <w:sz w:val="24"/>
          <w:szCs w:val="24"/>
        </w:rPr>
        <w:t xml:space="preserve">уведомление о возврате заявления направляется заявителю, </w:t>
      </w:r>
      <w:r w:rsidRPr="008337E9">
        <w:rPr>
          <w:rFonts w:cs="Times New Roman"/>
          <w:sz w:val="24"/>
          <w:szCs w:val="24"/>
        </w:rPr>
        <w:t>полученны</w:t>
      </w:r>
      <w:r w:rsidR="0046610D" w:rsidRPr="008337E9">
        <w:rPr>
          <w:rFonts w:cs="Times New Roman"/>
          <w:sz w:val="24"/>
          <w:szCs w:val="24"/>
        </w:rPr>
        <w:t>й</w:t>
      </w:r>
      <w:r w:rsidRPr="008337E9">
        <w:rPr>
          <w:rFonts w:cs="Times New Roman"/>
          <w:sz w:val="24"/>
          <w:szCs w:val="24"/>
        </w:rPr>
        <w:t xml:space="preserve"> ответ на межведомственны</w:t>
      </w:r>
      <w:r w:rsidR="0046610D" w:rsidRPr="008337E9">
        <w:rPr>
          <w:rFonts w:cs="Times New Roman"/>
          <w:sz w:val="24"/>
          <w:szCs w:val="24"/>
        </w:rPr>
        <w:t>й</w:t>
      </w:r>
      <w:r w:rsidRPr="008337E9">
        <w:rPr>
          <w:rFonts w:cs="Times New Roman"/>
          <w:sz w:val="24"/>
          <w:szCs w:val="24"/>
        </w:rPr>
        <w:t xml:space="preserve"> запрос, а также зарегистрированное заявление и прилагаемые к нему документы передаются специалисту </w:t>
      </w:r>
      <w:r w:rsidR="00F54144" w:rsidRPr="00F54144">
        <w:rPr>
          <w:rFonts w:cs="Times New Roman"/>
          <w:sz w:val="24"/>
          <w:szCs w:val="24"/>
        </w:rPr>
        <w:t>Отдела</w:t>
      </w:r>
      <w:r w:rsidRPr="008337E9">
        <w:rPr>
          <w:rFonts w:cs="Times New Roman"/>
          <w:sz w:val="24"/>
          <w:szCs w:val="24"/>
        </w:rPr>
        <w:t>, ответственному за предоставление муниципальной услуги.</w:t>
      </w:r>
    </w:p>
    <w:p w:rsidR="000C140C" w:rsidRPr="008337E9" w:rsidRDefault="000C140C" w:rsidP="00C3208A">
      <w:pPr>
        <w:autoSpaceDE w:val="0"/>
        <w:autoSpaceDN w:val="0"/>
        <w:adjustRightInd w:val="0"/>
        <w:spacing w:after="0" w:line="240" w:lineRule="auto"/>
        <w:ind w:firstLine="709"/>
        <w:jc w:val="both"/>
        <w:rPr>
          <w:rFonts w:cs="Times New Roman"/>
          <w:sz w:val="24"/>
          <w:szCs w:val="24"/>
        </w:rPr>
      </w:pPr>
    </w:p>
    <w:p w:rsidR="00A07722" w:rsidRPr="008337E9" w:rsidRDefault="009D446B"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 xml:space="preserve">Подготовка и принятие решения о </w:t>
      </w:r>
      <w:r w:rsidR="001712B4" w:rsidRPr="008337E9">
        <w:rPr>
          <w:rFonts w:cs="Times New Roman"/>
          <w:sz w:val="24"/>
          <w:szCs w:val="24"/>
        </w:rPr>
        <w:t xml:space="preserve">даче согласия на заключение </w:t>
      </w:r>
    </w:p>
    <w:p w:rsidR="00A07722" w:rsidRPr="008337E9" w:rsidRDefault="00A07722"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 xml:space="preserve">(об отказе в заключении) </w:t>
      </w:r>
      <w:r w:rsidR="00DE6EEE" w:rsidRPr="008337E9">
        <w:rPr>
          <w:rFonts w:cs="Times New Roman"/>
          <w:sz w:val="24"/>
          <w:szCs w:val="24"/>
        </w:rPr>
        <w:t xml:space="preserve">соглашения о </w:t>
      </w:r>
      <w:r w:rsidR="001712B4" w:rsidRPr="008337E9">
        <w:rPr>
          <w:rFonts w:cs="Times New Roman"/>
          <w:sz w:val="24"/>
          <w:szCs w:val="24"/>
        </w:rPr>
        <w:t>перераспределени</w:t>
      </w:r>
      <w:r w:rsidR="00E47453" w:rsidRPr="008337E9">
        <w:rPr>
          <w:rFonts w:cs="Times New Roman"/>
          <w:sz w:val="24"/>
          <w:szCs w:val="24"/>
        </w:rPr>
        <w:t>и</w:t>
      </w:r>
      <w:r w:rsidR="001712B4" w:rsidRPr="008337E9">
        <w:rPr>
          <w:rFonts w:cs="Times New Roman"/>
          <w:sz w:val="24"/>
          <w:szCs w:val="24"/>
        </w:rPr>
        <w:t xml:space="preserve"> </w:t>
      </w:r>
    </w:p>
    <w:p w:rsidR="009D446B" w:rsidRPr="008337E9" w:rsidRDefault="001712B4"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земельных участков</w:t>
      </w:r>
      <w:r w:rsidR="00AF1739" w:rsidRPr="008337E9">
        <w:rPr>
          <w:rFonts w:cs="Times New Roman"/>
          <w:sz w:val="24"/>
          <w:szCs w:val="24"/>
        </w:rPr>
        <w:t xml:space="preserve"> </w:t>
      </w:r>
    </w:p>
    <w:p w:rsidR="00E06054" w:rsidRPr="00240A6B" w:rsidRDefault="00E06054" w:rsidP="00B708A2">
      <w:pPr>
        <w:autoSpaceDE w:val="0"/>
        <w:autoSpaceDN w:val="0"/>
        <w:adjustRightInd w:val="0"/>
        <w:spacing w:after="0" w:line="240" w:lineRule="auto"/>
        <w:ind w:firstLine="709"/>
        <w:jc w:val="both"/>
        <w:rPr>
          <w:rFonts w:cs="Times New Roman"/>
          <w:szCs w:val="28"/>
        </w:rPr>
      </w:pP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3</w:t>
      </w:r>
      <w:r w:rsidR="00C87F59" w:rsidRPr="008337E9">
        <w:rPr>
          <w:rFonts w:cs="Times New Roman"/>
          <w:sz w:val="24"/>
          <w:szCs w:val="24"/>
        </w:rPr>
        <w:t>4</w:t>
      </w:r>
      <w:r w:rsidR="008337E9" w:rsidRPr="008337E9">
        <w:rPr>
          <w:rFonts w:cs="Times New Roman"/>
          <w:sz w:val="24"/>
          <w:szCs w:val="24"/>
        </w:rPr>
        <w:t>.</w:t>
      </w:r>
      <w:r w:rsidRPr="008337E9">
        <w:rPr>
          <w:rFonts w:cs="Times New Roman"/>
          <w:sz w:val="24"/>
          <w:szCs w:val="24"/>
        </w:rPr>
        <w:t xml:space="preserve">Основанием для начала административной процедуры является поступление </w:t>
      </w:r>
      <w:r w:rsidR="00280C47" w:rsidRPr="008337E9">
        <w:rPr>
          <w:rFonts w:cs="Times New Roman"/>
          <w:sz w:val="24"/>
          <w:szCs w:val="24"/>
        </w:rPr>
        <w:t xml:space="preserve">к специалисту </w:t>
      </w:r>
      <w:r w:rsidR="00F54144">
        <w:rPr>
          <w:rFonts w:cs="Times New Roman"/>
          <w:sz w:val="24"/>
          <w:szCs w:val="24"/>
        </w:rPr>
        <w:t>Отдела</w:t>
      </w:r>
      <w:r w:rsidR="00280C47" w:rsidRPr="008337E9">
        <w:rPr>
          <w:rFonts w:cs="Times New Roman"/>
          <w:sz w:val="24"/>
          <w:szCs w:val="24"/>
        </w:rPr>
        <w:t xml:space="preserve">, ответственному за предоставление муниципальной услуги, </w:t>
      </w:r>
      <w:r w:rsidRPr="008337E9">
        <w:rPr>
          <w:rFonts w:cs="Times New Roman"/>
          <w:sz w:val="24"/>
          <w:szCs w:val="24"/>
        </w:rPr>
        <w:t>зарегистрированного заявления</w:t>
      </w:r>
      <w:r w:rsidR="00C87F59" w:rsidRPr="008337E9">
        <w:rPr>
          <w:rFonts w:cs="Times New Roman"/>
          <w:sz w:val="24"/>
          <w:szCs w:val="24"/>
        </w:rPr>
        <w:t xml:space="preserve">, </w:t>
      </w:r>
      <w:r w:rsidRPr="008337E9">
        <w:rPr>
          <w:rFonts w:cs="Times New Roman"/>
          <w:sz w:val="24"/>
          <w:szCs w:val="24"/>
        </w:rPr>
        <w:t>прилагаемых к нему документов</w:t>
      </w:r>
      <w:r w:rsidR="00C87F59" w:rsidRPr="008337E9">
        <w:rPr>
          <w:rFonts w:cs="Times New Roman"/>
          <w:sz w:val="24"/>
          <w:szCs w:val="24"/>
        </w:rPr>
        <w:t>, ответа на межведомственный запрос</w:t>
      </w:r>
      <w:r w:rsidRPr="008337E9">
        <w:rPr>
          <w:rFonts w:cs="Times New Roman"/>
          <w:sz w:val="24"/>
          <w:szCs w:val="24"/>
        </w:rPr>
        <w:t>.</w:t>
      </w:r>
    </w:p>
    <w:p w:rsidR="00E10300" w:rsidRPr="008337E9" w:rsidRDefault="00E10300" w:rsidP="00B708A2">
      <w:pPr>
        <w:pStyle w:val="ConsPlusNormal"/>
        <w:ind w:firstLine="709"/>
        <w:jc w:val="both"/>
        <w:rPr>
          <w:rFonts w:ascii="Times New Roman" w:hAnsi="Times New Roman" w:cs="Times New Roman"/>
          <w:sz w:val="24"/>
          <w:szCs w:val="24"/>
        </w:rPr>
      </w:pPr>
      <w:r w:rsidRPr="008337E9">
        <w:rPr>
          <w:rFonts w:ascii="Times New Roman" w:hAnsi="Times New Roman" w:cs="Times New Roman"/>
          <w:sz w:val="24"/>
          <w:szCs w:val="24"/>
        </w:rPr>
        <w:t xml:space="preserve">Должностным лицом, </w:t>
      </w:r>
      <w:r w:rsidR="00B708A2" w:rsidRPr="008337E9">
        <w:rPr>
          <w:rFonts w:ascii="Times New Roman" w:hAnsi="Times New Roman" w:cs="Times New Roman"/>
          <w:sz w:val="24"/>
          <w:szCs w:val="24"/>
        </w:rPr>
        <w:t>ответственным за предоставление муниципальной услуги</w:t>
      </w:r>
      <w:r w:rsidRPr="008337E9">
        <w:rPr>
          <w:rFonts w:ascii="Times New Roman" w:hAnsi="Times New Roman" w:cs="Times New Roman"/>
          <w:sz w:val="24"/>
          <w:szCs w:val="24"/>
        </w:rPr>
        <w:t xml:space="preserve">, является специалист </w:t>
      </w:r>
      <w:r w:rsidR="00F54144">
        <w:rPr>
          <w:rFonts w:ascii="Times New Roman" w:hAnsi="Times New Roman" w:cs="Times New Roman"/>
          <w:sz w:val="24"/>
          <w:szCs w:val="24"/>
        </w:rPr>
        <w:t>Отдела</w:t>
      </w:r>
      <w:r w:rsidR="00B708A2" w:rsidRPr="008337E9">
        <w:rPr>
          <w:rFonts w:ascii="Times New Roman" w:hAnsi="Times New Roman" w:cs="Times New Roman"/>
          <w:sz w:val="24"/>
          <w:szCs w:val="24"/>
        </w:rPr>
        <w:t>.</w:t>
      </w:r>
    </w:p>
    <w:p w:rsidR="008337E9"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Должностным лицом, ответственным за принятие решения </w:t>
      </w:r>
      <w:r w:rsidR="00E47453" w:rsidRPr="008337E9">
        <w:rPr>
          <w:rFonts w:cs="Times New Roman"/>
          <w:sz w:val="24"/>
          <w:szCs w:val="24"/>
        </w:rPr>
        <w:t>о даче согласия на заключение (об отказе в заключении) соглашения о перераспределении земельных участков</w:t>
      </w:r>
      <w:r w:rsidRPr="008337E9">
        <w:rPr>
          <w:rFonts w:cs="Times New Roman"/>
          <w:sz w:val="24"/>
          <w:szCs w:val="24"/>
        </w:rPr>
        <w:t xml:space="preserve">, является </w:t>
      </w:r>
      <w:r w:rsidR="00F54144">
        <w:rPr>
          <w:rFonts w:cs="Times New Roman"/>
          <w:sz w:val="24"/>
          <w:szCs w:val="24"/>
        </w:rPr>
        <w:t>руководитель</w:t>
      </w:r>
      <w:r w:rsidR="008337E9" w:rsidRPr="008337E9">
        <w:rPr>
          <w:rFonts w:cs="Times New Roman"/>
          <w:sz w:val="24"/>
          <w:szCs w:val="24"/>
        </w:rPr>
        <w:t xml:space="preserve"> Уполномоченного органа либо лицо, его замещающее.</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Административные действия, входящие в состав настоящей административной процедуры: </w:t>
      </w:r>
    </w:p>
    <w:p w:rsidR="00CD3351" w:rsidRPr="008337E9" w:rsidRDefault="008337E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1)</w:t>
      </w:r>
      <w:r w:rsidR="00E10300" w:rsidRPr="008337E9">
        <w:rPr>
          <w:rFonts w:cs="Times New Roman"/>
          <w:sz w:val="24"/>
          <w:szCs w:val="24"/>
        </w:rPr>
        <w:t xml:space="preserve">проверка представленных документов на наличие (отсутствие) оснований для отказа в предоставлении муниципальной услуги, указанных в </w:t>
      </w:r>
      <w:r w:rsidR="00E47453" w:rsidRPr="008337E9">
        <w:rPr>
          <w:rFonts w:cs="Times New Roman"/>
          <w:sz w:val="24"/>
          <w:szCs w:val="24"/>
        </w:rPr>
        <w:t>подпунктах 1</w:t>
      </w:r>
      <w:r w:rsidR="00634757" w:rsidRPr="008337E9">
        <w:rPr>
          <w:rFonts w:cs="Times New Roman"/>
          <w:sz w:val="24"/>
          <w:szCs w:val="24"/>
        </w:rPr>
        <w:t xml:space="preserve"> – </w:t>
      </w:r>
      <w:r w:rsidR="00E47453" w:rsidRPr="008337E9">
        <w:rPr>
          <w:rFonts w:cs="Times New Roman"/>
          <w:sz w:val="24"/>
          <w:szCs w:val="24"/>
        </w:rPr>
        <w:t xml:space="preserve">13 </w:t>
      </w:r>
      <w:r w:rsidR="00E10300" w:rsidRPr="008337E9">
        <w:rPr>
          <w:rFonts w:cs="Times New Roman"/>
          <w:sz w:val="24"/>
          <w:szCs w:val="24"/>
        </w:rPr>
        <w:t>пункт</w:t>
      </w:r>
      <w:r w:rsidR="00E47453" w:rsidRPr="008337E9">
        <w:rPr>
          <w:rFonts w:cs="Times New Roman"/>
          <w:sz w:val="24"/>
          <w:szCs w:val="24"/>
        </w:rPr>
        <w:t>а</w:t>
      </w:r>
      <w:r w:rsidR="00E10300" w:rsidRPr="008337E9">
        <w:rPr>
          <w:rFonts w:cs="Times New Roman"/>
          <w:sz w:val="24"/>
          <w:szCs w:val="24"/>
        </w:rPr>
        <w:t xml:space="preserve"> 2</w:t>
      </w:r>
      <w:r w:rsidR="00E47453" w:rsidRPr="008337E9">
        <w:rPr>
          <w:rFonts w:cs="Times New Roman"/>
          <w:sz w:val="24"/>
          <w:szCs w:val="24"/>
        </w:rPr>
        <w:t>2</w:t>
      </w:r>
      <w:r w:rsidR="00E10300" w:rsidRPr="008337E9">
        <w:rPr>
          <w:rFonts w:cs="Times New Roman"/>
          <w:sz w:val="24"/>
          <w:szCs w:val="24"/>
        </w:rPr>
        <w:t xml:space="preserve"> Административного регламента, в течение </w:t>
      </w:r>
      <w:r w:rsidRPr="008337E9">
        <w:rPr>
          <w:rFonts w:cs="Times New Roman"/>
          <w:sz w:val="24"/>
          <w:szCs w:val="24"/>
        </w:rPr>
        <w:t xml:space="preserve">2 рабочих </w:t>
      </w:r>
      <w:r w:rsidR="00E10300" w:rsidRPr="008337E9">
        <w:rPr>
          <w:rFonts w:cs="Times New Roman"/>
          <w:sz w:val="24"/>
          <w:szCs w:val="24"/>
        </w:rPr>
        <w:t>дней со дня поступления заявления и документов к специалисту</w:t>
      </w:r>
      <w:r w:rsidR="001613AD" w:rsidRPr="008337E9">
        <w:rPr>
          <w:rFonts w:cs="Times New Roman"/>
          <w:sz w:val="24"/>
          <w:szCs w:val="24"/>
        </w:rPr>
        <w:t>, ответственному за предоставление муниципальной услуги</w:t>
      </w:r>
      <w:r w:rsidR="00CD3351" w:rsidRPr="008337E9">
        <w:rPr>
          <w:rFonts w:cs="Times New Roman"/>
          <w:sz w:val="24"/>
          <w:szCs w:val="24"/>
        </w:rPr>
        <w:t>;</w:t>
      </w:r>
    </w:p>
    <w:p w:rsidR="00E10300" w:rsidRPr="008337E9" w:rsidRDefault="00CD3351"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2</w:t>
      </w:r>
      <w:r w:rsidR="001613AD" w:rsidRPr="008337E9">
        <w:rPr>
          <w:rFonts w:cs="Times New Roman"/>
          <w:sz w:val="24"/>
          <w:szCs w:val="24"/>
        </w:rPr>
        <w:t>) при</w:t>
      </w:r>
      <w:r w:rsidRPr="008337E9">
        <w:rPr>
          <w:rFonts w:cs="Times New Roman"/>
          <w:sz w:val="24"/>
          <w:szCs w:val="24"/>
        </w:rPr>
        <w:t xml:space="preserve"> наличи</w:t>
      </w:r>
      <w:r w:rsidR="001613AD" w:rsidRPr="008337E9">
        <w:rPr>
          <w:rFonts w:cs="Times New Roman"/>
          <w:sz w:val="24"/>
          <w:szCs w:val="24"/>
        </w:rPr>
        <w:t>и</w:t>
      </w:r>
      <w:r w:rsidRPr="008337E9">
        <w:rPr>
          <w:rFonts w:cs="Times New Roman"/>
          <w:sz w:val="24"/>
          <w:szCs w:val="24"/>
        </w:rPr>
        <w:t xml:space="preserve"> оснований для отказа, в течение </w:t>
      </w:r>
      <w:r w:rsidR="008337E9" w:rsidRPr="008337E9">
        <w:rPr>
          <w:rFonts w:cs="Times New Roman"/>
          <w:sz w:val="24"/>
          <w:szCs w:val="24"/>
        </w:rPr>
        <w:t>2 рабочих</w:t>
      </w:r>
      <w:r w:rsidRPr="008337E9">
        <w:rPr>
          <w:rFonts w:cs="Times New Roman"/>
          <w:sz w:val="24"/>
          <w:szCs w:val="24"/>
        </w:rPr>
        <w:t xml:space="preserve"> дней </w:t>
      </w:r>
      <w:r w:rsidR="000558DC" w:rsidRPr="008337E9">
        <w:rPr>
          <w:rFonts w:cs="Times New Roman"/>
          <w:sz w:val="24"/>
          <w:szCs w:val="24"/>
        </w:rPr>
        <w:t xml:space="preserve">– </w:t>
      </w:r>
      <w:r w:rsidRPr="008337E9">
        <w:rPr>
          <w:rFonts w:cs="Times New Roman"/>
          <w:sz w:val="24"/>
          <w:szCs w:val="24"/>
        </w:rPr>
        <w:t xml:space="preserve">подготовка проекта решения об отказе в заключении соглашения о перераспределении земельных участков; </w:t>
      </w:r>
    </w:p>
    <w:p w:rsidR="009F327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lastRenderedPageBreak/>
        <w:t>3</w:t>
      </w:r>
      <w:r w:rsidR="008337E9">
        <w:rPr>
          <w:rFonts w:cs="Times New Roman"/>
          <w:sz w:val="24"/>
          <w:szCs w:val="24"/>
        </w:rPr>
        <w:t>)</w:t>
      </w:r>
      <w:r w:rsidR="00CD3351" w:rsidRPr="008337E9">
        <w:rPr>
          <w:rFonts w:cs="Times New Roman"/>
          <w:sz w:val="24"/>
          <w:szCs w:val="24"/>
        </w:rPr>
        <w:t xml:space="preserve">в случае отсутствия оснований для отказа, </w:t>
      </w:r>
      <w:r w:rsidR="00B31AE8" w:rsidRPr="008337E9">
        <w:rPr>
          <w:rFonts w:cs="Times New Roman"/>
          <w:sz w:val="24"/>
          <w:szCs w:val="24"/>
        </w:rPr>
        <w:t xml:space="preserve">в течение </w:t>
      </w:r>
      <w:r w:rsidR="008337E9" w:rsidRPr="008337E9">
        <w:rPr>
          <w:rFonts w:cs="Times New Roman"/>
          <w:sz w:val="24"/>
          <w:szCs w:val="24"/>
        </w:rPr>
        <w:t>1 рабочего</w:t>
      </w:r>
      <w:r w:rsidR="00B31AE8" w:rsidRPr="008337E9">
        <w:rPr>
          <w:rFonts w:cs="Times New Roman"/>
          <w:sz w:val="24"/>
          <w:szCs w:val="24"/>
        </w:rPr>
        <w:t xml:space="preserve"> дн</w:t>
      </w:r>
      <w:r w:rsidR="008337E9" w:rsidRPr="008337E9">
        <w:rPr>
          <w:rFonts w:cs="Times New Roman"/>
          <w:sz w:val="24"/>
          <w:szCs w:val="24"/>
        </w:rPr>
        <w:t>я</w:t>
      </w:r>
      <w:r w:rsidR="00B31AE8" w:rsidRPr="008337E9">
        <w:rPr>
          <w:rFonts w:cs="Times New Roman"/>
          <w:sz w:val="24"/>
          <w:szCs w:val="24"/>
        </w:rPr>
        <w:t xml:space="preserve">, </w:t>
      </w:r>
      <w:r w:rsidR="000558DC" w:rsidRPr="008337E9">
        <w:rPr>
          <w:rFonts w:cs="Times New Roman"/>
          <w:sz w:val="24"/>
          <w:szCs w:val="24"/>
        </w:rPr>
        <w:t xml:space="preserve">– </w:t>
      </w:r>
      <w:r w:rsidR="000352C2" w:rsidRPr="008337E9">
        <w:rPr>
          <w:rFonts w:cs="Times New Roman"/>
          <w:sz w:val="24"/>
          <w:szCs w:val="24"/>
        </w:rPr>
        <w:t>проверка на наличие (отсутствие) необходимости согласования схемы расположения земельного участка, в соответствии со статьей 3.5 Федерального закона от 25</w:t>
      </w:r>
      <w:r w:rsidR="008337E9" w:rsidRPr="008337E9">
        <w:rPr>
          <w:rFonts w:cs="Times New Roman"/>
          <w:sz w:val="24"/>
          <w:szCs w:val="24"/>
        </w:rPr>
        <w:t>.10.</w:t>
      </w:r>
      <w:r w:rsidR="000352C2" w:rsidRPr="008337E9">
        <w:rPr>
          <w:rFonts w:cs="Times New Roman"/>
          <w:sz w:val="24"/>
          <w:szCs w:val="24"/>
        </w:rPr>
        <w:t>2001 №137-ФЗ «О введении в действие Земельного кодекса Российской Федерации»</w:t>
      </w:r>
      <w:r w:rsidRPr="008337E9">
        <w:rPr>
          <w:rFonts w:cs="Times New Roman"/>
          <w:sz w:val="24"/>
          <w:szCs w:val="24"/>
        </w:rPr>
        <w:t>;</w:t>
      </w:r>
    </w:p>
    <w:p w:rsidR="000352C2" w:rsidRPr="008337E9" w:rsidRDefault="000352C2"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 </w:t>
      </w:r>
      <w:r w:rsidR="008337E9" w:rsidRPr="008337E9">
        <w:rPr>
          <w:rFonts w:cs="Times New Roman"/>
          <w:sz w:val="24"/>
          <w:szCs w:val="24"/>
        </w:rPr>
        <w:t>4)</w:t>
      </w:r>
      <w:r w:rsidRPr="008337E9">
        <w:rPr>
          <w:rFonts w:cs="Times New Roman"/>
          <w:sz w:val="24"/>
          <w:szCs w:val="24"/>
        </w:rPr>
        <w:t xml:space="preserve">при наличии необходимости </w:t>
      </w:r>
      <w:r w:rsidR="009F3270" w:rsidRPr="008337E9">
        <w:rPr>
          <w:rFonts w:cs="Times New Roman"/>
          <w:sz w:val="24"/>
          <w:szCs w:val="24"/>
        </w:rPr>
        <w:t xml:space="preserve">согласования схемы </w:t>
      </w:r>
      <w:r w:rsidRPr="008337E9">
        <w:rPr>
          <w:rFonts w:cs="Times New Roman"/>
          <w:sz w:val="24"/>
          <w:szCs w:val="24"/>
        </w:rPr>
        <w:t xml:space="preserve">– </w:t>
      </w:r>
      <w:r w:rsidR="009F3270" w:rsidRPr="008337E9">
        <w:rPr>
          <w:rFonts w:cs="Times New Roman"/>
          <w:sz w:val="24"/>
          <w:szCs w:val="24"/>
        </w:rPr>
        <w:t xml:space="preserve">в течение 1 рабочего дня уведомление заявителя способом, указанным им в заявлении, </w:t>
      </w:r>
      <w:r w:rsidR="009F3270" w:rsidRPr="008337E9">
        <w:rPr>
          <w:rFonts w:cs="Times New Roman"/>
          <w:iCs/>
          <w:sz w:val="24"/>
          <w:szCs w:val="24"/>
        </w:rPr>
        <w:t>о продлении срока рассмотрения заявлени</w:t>
      </w:r>
      <w:r w:rsidR="000558DC" w:rsidRPr="008337E9">
        <w:rPr>
          <w:rFonts w:cs="Times New Roman"/>
          <w:iCs/>
          <w:sz w:val="24"/>
          <w:szCs w:val="24"/>
        </w:rPr>
        <w:t>я и</w:t>
      </w:r>
      <w:r w:rsidR="009F3270" w:rsidRPr="008337E9">
        <w:rPr>
          <w:rFonts w:cs="Times New Roman"/>
          <w:iCs/>
          <w:sz w:val="24"/>
          <w:szCs w:val="24"/>
        </w:rPr>
        <w:t xml:space="preserve"> </w:t>
      </w:r>
      <w:r w:rsidRPr="008337E9">
        <w:rPr>
          <w:rFonts w:cs="Times New Roman"/>
          <w:sz w:val="24"/>
          <w:szCs w:val="24"/>
        </w:rPr>
        <w:t>обеспечение такого согласования</w:t>
      </w:r>
      <w:r w:rsidR="009F3270" w:rsidRPr="008337E9">
        <w:rPr>
          <w:rFonts w:cs="Times New Roman"/>
          <w:sz w:val="24"/>
          <w:szCs w:val="24"/>
        </w:rPr>
        <w:t>;</w:t>
      </w:r>
    </w:p>
    <w:p w:rsidR="00E1030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5</w:t>
      </w:r>
      <w:r w:rsidR="008337E9" w:rsidRPr="008337E9">
        <w:rPr>
          <w:rFonts w:cs="Times New Roman"/>
          <w:sz w:val="24"/>
          <w:szCs w:val="24"/>
        </w:rPr>
        <w:t>)</w:t>
      </w:r>
      <w:r w:rsidR="00FC2A81" w:rsidRPr="008337E9">
        <w:rPr>
          <w:rFonts w:cs="Times New Roman"/>
          <w:sz w:val="24"/>
          <w:szCs w:val="24"/>
        </w:rPr>
        <w:t>при отсут</w:t>
      </w:r>
      <w:r w:rsidR="00014301" w:rsidRPr="008337E9">
        <w:rPr>
          <w:rFonts w:cs="Times New Roman"/>
          <w:sz w:val="24"/>
          <w:szCs w:val="24"/>
        </w:rPr>
        <w:t>ст</w:t>
      </w:r>
      <w:r w:rsidR="00FC2A81" w:rsidRPr="008337E9">
        <w:rPr>
          <w:rFonts w:cs="Times New Roman"/>
          <w:sz w:val="24"/>
          <w:szCs w:val="24"/>
        </w:rPr>
        <w:t xml:space="preserve">вии </w:t>
      </w:r>
      <w:r w:rsidR="00014301" w:rsidRPr="008337E9">
        <w:rPr>
          <w:rFonts w:cs="Times New Roman"/>
          <w:sz w:val="24"/>
          <w:szCs w:val="24"/>
        </w:rPr>
        <w:t>необходимости согласования</w:t>
      </w:r>
      <w:r w:rsidRPr="008337E9">
        <w:rPr>
          <w:rFonts w:cs="Times New Roman"/>
          <w:sz w:val="24"/>
          <w:szCs w:val="24"/>
        </w:rPr>
        <w:t xml:space="preserve"> схемы </w:t>
      </w:r>
      <w:r w:rsidR="00014301" w:rsidRPr="008337E9">
        <w:rPr>
          <w:rFonts w:cs="Times New Roman"/>
          <w:sz w:val="24"/>
          <w:szCs w:val="24"/>
        </w:rPr>
        <w:t>(</w:t>
      </w:r>
      <w:r w:rsidR="007530BE" w:rsidRPr="008337E9">
        <w:rPr>
          <w:rFonts w:cs="Times New Roman"/>
          <w:sz w:val="24"/>
          <w:szCs w:val="24"/>
        </w:rPr>
        <w:t xml:space="preserve">а </w:t>
      </w:r>
      <w:r w:rsidR="00014301" w:rsidRPr="008337E9">
        <w:rPr>
          <w:rFonts w:cs="Times New Roman"/>
          <w:sz w:val="24"/>
          <w:szCs w:val="24"/>
        </w:rPr>
        <w:t>в случае необходимости такого согласование</w:t>
      </w:r>
      <w:r w:rsidR="000558DC" w:rsidRPr="008337E9">
        <w:rPr>
          <w:rFonts w:cs="Times New Roman"/>
          <w:sz w:val="24"/>
          <w:szCs w:val="24"/>
        </w:rPr>
        <w:t xml:space="preserve"> </w:t>
      </w:r>
      <w:r w:rsidR="001613AD" w:rsidRPr="008337E9">
        <w:rPr>
          <w:rFonts w:cs="Times New Roman"/>
          <w:sz w:val="24"/>
          <w:szCs w:val="24"/>
        </w:rPr>
        <w:t>–</w:t>
      </w:r>
      <w:r w:rsidR="00CD3351" w:rsidRPr="008337E9">
        <w:rPr>
          <w:rFonts w:cs="Times New Roman"/>
          <w:sz w:val="24"/>
          <w:szCs w:val="24"/>
        </w:rPr>
        <w:t xml:space="preserve"> </w:t>
      </w:r>
      <w:r w:rsidR="00014301" w:rsidRPr="008337E9">
        <w:rPr>
          <w:rFonts w:cs="Times New Roman"/>
          <w:sz w:val="24"/>
          <w:szCs w:val="24"/>
        </w:rPr>
        <w:t>после его осуществления</w:t>
      </w:r>
      <w:r w:rsidR="00CD3351" w:rsidRPr="008337E9">
        <w:rPr>
          <w:rFonts w:cs="Times New Roman"/>
          <w:sz w:val="24"/>
          <w:szCs w:val="24"/>
        </w:rPr>
        <w:t>)</w:t>
      </w:r>
      <w:r w:rsidR="00014301" w:rsidRPr="008337E9">
        <w:rPr>
          <w:rFonts w:cs="Times New Roman"/>
          <w:sz w:val="24"/>
          <w:szCs w:val="24"/>
        </w:rPr>
        <w:t xml:space="preserve"> </w:t>
      </w:r>
      <w:r w:rsidR="00CD3351" w:rsidRPr="008337E9">
        <w:rPr>
          <w:rFonts w:cs="Times New Roman"/>
          <w:sz w:val="24"/>
          <w:szCs w:val="24"/>
        </w:rPr>
        <w:t xml:space="preserve">в течение </w:t>
      </w:r>
      <w:r w:rsidR="008337E9" w:rsidRPr="008337E9">
        <w:rPr>
          <w:rFonts w:cs="Times New Roman"/>
          <w:sz w:val="24"/>
          <w:szCs w:val="24"/>
        </w:rPr>
        <w:t xml:space="preserve">10 рабочих дней </w:t>
      </w:r>
      <w:r w:rsidR="00E10300" w:rsidRPr="008337E9">
        <w:rPr>
          <w:rFonts w:cs="Times New Roman"/>
          <w:sz w:val="24"/>
          <w:szCs w:val="24"/>
        </w:rPr>
        <w:t xml:space="preserve">подготовка одного из </w:t>
      </w:r>
      <w:r w:rsidR="00B77552" w:rsidRPr="008337E9">
        <w:rPr>
          <w:rFonts w:cs="Times New Roman"/>
          <w:sz w:val="24"/>
          <w:szCs w:val="24"/>
        </w:rPr>
        <w:t xml:space="preserve">следующих </w:t>
      </w:r>
      <w:r w:rsidR="00E10300" w:rsidRPr="008337E9">
        <w:rPr>
          <w:rFonts w:cs="Times New Roman"/>
          <w:sz w:val="24"/>
          <w:szCs w:val="24"/>
        </w:rPr>
        <w:t>проектов:</w:t>
      </w:r>
    </w:p>
    <w:p w:rsidR="00DE5C29" w:rsidRPr="008337E9" w:rsidRDefault="00B31AE8"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решения </w:t>
      </w:r>
      <w:r w:rsidR="00E10300" w:rsidRPr="008337E9">
        <w:rPr>
          <w:rFonts w:cs="Times New Roman"/>
          <w:sz w:val="24"/>
          <w:szCs w:val="24"/>
        </w:rPr>
        <w:t xml:space="preserve">об утверждении схемы расположения земельного участка; </w:t>
      </w:r>
    </w:p>
    <w:p w:rsidR="00DE5C29" w:rsidRPr="008337E9" w:rsidRDefault="00DE5C2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согласи</w:t>
      </w:r>
      <w:r w:rsidR="00B31AE8" w:rsidRPr="008337E9">
        <w:rPr>
          <w:rFonts w:cs="Times New Roman"/>
          <w:sz w:val="24"/>
          <w:szCs w:val="24"/>
        </w:rPr>
        <w:t>я</w:t>
      </w:r>
      <w:r w:rsidRPr="008337E9">
        <w:rPr>
          <w:rFonts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E10300" w:rsidRPr="008337E9" w:rsidRDefault="000558DC"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6</w:t>
      </w:r>
      <w:r w:rsidR="008337E9" w:rsidRPr="008337E9">
        <w:rPr>
          <w:rFonts w:cs="Times New Roman"/>
          <w:sz w:val="24"/>
          <w:szCs w:val="24"/>
        </w:rPr>
        <w:t>)</w:t>
      </w:r>
      <w:r w:rsidR="00E10300" w:rsidRPr="008337E9">
        <w:rPr>
          <w:rFonts w:cs="Times New Roman"/>
          <w:sz w:val="24"/>
          <w:szCs w:val="24"/>
        </w:rPr>
        <w:t>после подписания документов, указанных в подпункт</w:t>
      </w:r>
      <w:r w:rsidRPr="008337E9">
        <w:rPr>
          <w:rFonts w:cs="Times New Roman"/>
          <w:sz w:val="24"/>
          <w:szCs w:val="24"/>
        </w:rPr>
        <w:t>ах 2,</w:t>
      </w:r>
      <w:r w:rsidR="00E10300" w:rsidRPr="008337E9">
        <w:rPr>
          <w:rFonts w:cs="Times New Roman"/>
          <w:sz w:val="24"/>
          <w:szCs w:val="24"/>
        </w:rPr>
        <w:t xml:space="preserve"> </w:t>
      </w:r>
      <w:r w:rsidRPr="008337E9">
        <w:rPr>
          <w:rFonts w:cs="Times New Roman"/>
          <w:sz w:val="24"/>
          <w:szCs w:val="24"/>
        </w:rPr>
        <w:t>5</w:t>
      </w:r>
      <w:r w:rsidR="00E10300" w:rsidRPr="008337E9">
        <w:rPr>
          <w:rFonts w:cs="Times New Roman"/>
          <w:sz w:val="24"/>
          <w:szCs w:val="24"/>
        </w:rPr>
        <w:t xml:space="preserve"> настоящего пункта Административного регламента, </w:t>
      </w:r>
      <w:r w:rsidR="00B77552" w:rsidRPr="008337E9">
        <w:rPr>
          <w:rFonts w:cs="Times New Roman"/>
          <w:sz w:val="24"/>
          <w:szCs w:val="24"/>
        </w:rPr>
        <w:t xml:space="preserve">обеспечение их регистрации и </w:t>
      </w:r>
      <w:r w:rsidR="00E10300" w:rsidRPr="008337E9">
        <w:rPr>
          <w:rFonts w:cs="Times New Roman"/>
          <w:sz w:val="24"/>
          <w:szCs w:val="24"/>
        </w:rPr>
        <w:t>направление</w:t>
      </w:r>
      <w:r w:rsidR="00BD209A" w:rsidRPr="008337E9">
        <w:rPr>
          <w:rFonts w:cs="Times New Roman"/>
          <w:sz w:val="24"/>
          <w:szCs w:val="24"/>
        </w:rPr>
        <w:t xml:space="preserve"> </w:t>
      </w:r>
      <w:r w:rsidR="00E10300" w:rsidRPr="008337E9">
        <w:rPr>
          <w:rFonts w:cs="Times New Roman"/>
          <w:sz w:val="24"/>
          <w:szCs w:val="24"/>
        </w:rPr>
        <w:t xml:space="preserve">специалисту, ответственному за выдачу (направление) заявителю результата предоставления муниципальной услуги в течение </w:t>
      </w:r>
      <w:r w:rsidR="008337E9" w:rsidRPr="008337E9">
        <w:rPr>
          <w:rFonts w:cs="Times New Roman"/>
          <w:sz w:val="24"/>
          <w:szCs w:val="24"/>
        </w:rPr>
        <w:t xml:space="preserve">2 рабочих </w:t>
      </w:r>
      <w:r w:rsidR="00E10300" w:rsidRPr="008337E9">
        <w:rPr>
          <w:rFonts w:cs="Times New Roman"/>
          <w:sz w:val="24"/>
          <w:szCs w:val="24"/>
        </w:rPr>
        <w:t>дн</w:t>
      </w:r>
      <w:r w:rsidR="008337E9" w:rsidRPr="008337E9">
        <w:rPr>
          <w:rFonts w:cs="Times New Roman"/>
          <w:sz w:val="24"/>
          <w:szCs w:val="24"/>
        </w:rPr>
        <w:t>ей</w:t>
      </w:r>
      <w:r w:rsidR="00E10300" w:rsidRPr="008337E9">
        <w:rPr>
          <w:rFonts w:cs="Times New Roman"/>
          <w:sz w:val="24"/>
          <w:szCs w:val="24"/>
        </w:rPr>
        <w:t xml:space="preserve"> со дня принятия соответствующего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В случае принятия решения об утверждении схемы расположения земельного участка специалист, </w:t>
      </w:r>
      <w:r w:rsidR="00BD209A" w:rsidRPr="008337E9">
        <w:rPr>
          <w:rFonts w:cs="Times New Roman"/>
          <w:sz w:val="24"/>
          <w:szCs w:val="24"/>
        </w:rPr>
        <w:t>ответственный за предоставление муниципальной услуги,</w:t>
      </w:r>
      <w:r w:rsidRPr="008337E9">
        <w:rPr>
          <w:rFonts w:cs="Times New Roman"/>
          <w:sz w:val="24"/>
          <w:szCs w:val="24"/>
        </w:rPr>
        <w:t xml:space="preserve"> обеспечивает направление указанного решения с приложением схемы расположения земельного участка в </w:t>
      </w:r>
      <w:r w:rsidR="00BD209A" w:rsidRPr="008337E9">
        <w:rPr>
          <w:rFonts w:cs="Times New Roman"/>
          <w:sz w:val="24"/>
          <w:szCs w:val="24"/>
        </w:rPr>
        <w:t>Управление Росреестра</w:t>
      </w:r>
      <w:r w:rsidRPr="008337E9">
        <w:rPr>
          <w:rFonts w:cs="Times New Roman"/>
          <w:sz w:val="24"/>
          <w:szCs w:val="24"/>
        </w:rPr>
        <w:t xml:space="preserve"> в срок не более чем пять рабочих дней со дня принятия указанного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Критерием для принятия решения о подготовке проекта решения об утверждении схемы расположения земельного участка, </w:t>
      </w:r>
      <w:r w:rsidR="002414B4" w:rsidRPr="008337E9">
        <w:rPr>
          <w:rFonts w:cs="Times New Roman"/>
          <w:sz w:val="24"/>
          <w:szCs w:val="24"/>
        </w:rPr>
        <w:t xml:space="preserve">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w:t>
      </w:r>
      <w:r w:rsidRPr="008337E9">
        <w:rPr>
          <w:rFonts w:cs="Times New Roman"/>
          <w:sz w:val="24"/>
          <w:szCs w:val="24"/>
        </w:rPr>
        <w:t xml:space="preserve">является наличие (отсутствие) оснований для отказа в предоставлении муниципальной услуги, указанных </w:t>
      </w:r>
      <w:r w:rsidR="002414B4" w:rsidRPr="008337E9">
        <w:rPr>
          <w:rFonts w:cs="Times New Roman"/>
          <w:sz w:val="24"/>
          <w:szCs w:val="24"/>
        </w:rPr>
        <w:t>в подпунктах 1</w:t>
      </w:r>
      <w:r w:rsidR="00C059B3" w:rsidRPr="008337E9">
        <w:rPr>
          <w:rFonts w:cs="Times New Roman"/>
          <w:sz w:val="24"/>
          <w:szCs w:val="24"/>
        </w:rPr>
        <w:t xml:space="preserve"> – </w:t>
      </w:r>
      <w:r w:rsidR="002414B4" w:rsidRPr="008337E9">
        <w:rPr>
          <w:rFonts w:cs="Times New Roman"/>
          <w:sz w:val="24"/>
          <w:szCs w:val="24"/>
        </w:rPr>
        <w:t>13 пункта 22 Административного регламента.</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Максимальный срок выполнения данной административной процедуры </w:t>
      </w:r>
      <w:r w:rsidR="008337E9" w:rsidRPr="008337E9">
        <w:rPr>
          <w:rFonts w:cs="Times New Roman"/>
          <w:sz w:val="24"/>
          <w:szCs w:val="24"/>
        </w:rPr>
        <w:t>30</w:t>
      </w:r>
      <w:r w:rsidR="007916EE" w:rsidRPr="008337E9">
        <w:rPr>
          <w:rFonts w:cs="Times New Roman"/>
          <w:i/>
          <w:sz w:val="24"/>
          <w:szCs w:val="24"/>
        </w:rPr>
        <w:t xml:space="preserve"> </w:t>
      </w:r>
      <w:r w:rsidR="007916EE" w:rsidRPr="008337E9">
        <w:rPr>
          <w:rFonts w:cs="Times New Roman"/>
          <w:sz w:val="24"/>
          <w:szCs w:val="24"/>
        </w:rPr>
        <w:t>календарных дней</w:t>
      </w:r>
      <w:r w:rsidRPr="008337E9">
        <w:rPr>
          <w:rFonts w:cs="Times New Roman"/>
          <w:sz w:val="24"/>
          <w:szCs w:val="24"/>
        </w:rPr>
        <w:t xml:space="preserve"> со дня поступления специалисту, </w:t>
      </w:r>
      <w:r w:rsidR="001B1D0E" w:rsidRPr="008337E9">
        <w:rPr>
          <w:rFonts w:cs="Times New Roman"/>
          <w:sz w:val="24"/>
          <w:szCs w:val="24"/>
        </w:rPr>
        <w:t>ответственному за предоставление муниципальной услуги</w:t>
      </w:r>
      <w:r w:rsidRPr="008337E9">
        <w:rPr>
          <w:rFonts w:cs="Times New Roman"/>
          <w:sz w:val="24"/>
          <w:szCs w:val="24"/>
        </w:rPr>
        <w:t>, зарегистрированного заявления и прилагаемых к нему документов.</w:t>
      </w:r>
    </w:p>
    <w:p w:rsidR="00E10300" w:rsidRPr="00A6651E" w:rsidRDefault="00E10300" w:rsidP="00B708A2">
      <w:pPr>
        <w:autoSpaceDE w:val="0"/>
        <w:autoSpaceDN w:val="0"/>
        <w:adjustRightInd w:val="0"/>
        <w:spacing w:after="0" w:line="240" w:lineRule="auto"/>
        <w:ind w:firstLine="709"/>
        <w:jc w:val="both"/>
        <w:rPr>
          <w:rFonts w:cs="Times New Roman"/>
          <w:sz w:val="24"/>
          <w:szCs w:val="24"/>
        </w:rPr>
      </w:pPr>
      <w:r w:rsidRPr="00A6651E">
        <w:rPr>
          <w:rFonts w:cs="Times New Roman"/>
          <w:sz w:val="24"/>
          <w:szCs w:val="24"/>
        </w:rPr>
        <w:t>Результатом выполнения данной административной процедуры является:</w:t>
      </w:r>
    </w:p>
    <w:p w:rsidR="00E10300" w:rsidRPr="00A6651E" w:rsidRDefault="008337E9" w:rsidP="00B708A2">
      <w:pPr>
        <w:autoSpaceDE w:val="0"/>
        <w:autoSpaceDN w:val="0"/>
        <w:adjustRightInd w:val="0"/>
        <w:spacing w:after="0" w:line="240" w:lineRule="auto"/>
        <w:ind w:firstLine="709"/>
        <w:jc w:val="both"/>
        <w:rPr>
          <w:rFonts w:cs="Times New Roman"/>
          <w:strike/>
          <w:sz w:val="24"/>
          <w:szCs w:val="24"/>
        </w:rPr>
      </w:pPr>
      <w:r w:rsidRPr="00A6651E">
        <w:rPr>
          <w:rFonts w:cs="Times New Roman"/>
          <w:sz w:val="24"/>
          <w:szCs w:val="24"/>
        </w:rPr>
        <w:t>постановление администрации города</w:t>
      </w:r>
      <w:r w:rsidR="00E10300" w:rsidRPr="00A6651E">
        <w:rPr>
          <w:rFonts w:cs="Times New Roman"/>
          <w:sz w:val="24"/>
          <w:szCs w:val="24"/>
        </w:rPr>
        <w:t xml:space="preserve"> </w:t>
      </w:r>
      <w:r w:rsidR="00F70A1F" w:rsidRPr="00A6651E">
        <w:rPr>
          <w:rFonts w:cs="Times New Roman"/>
          <w:sz w:val="24"/>
          <w:szCs w:val="24"/>
        </w:rPr>
        <w:t>об утверждении схемы расположения земельного участка</w:t>
      </w:r>
      <w:r w:rsidR="00E10300" w:rsidRPr="00A6651E">
        <w:rPr>
          <w:rFonts w:cs="Times New Roman"/>
          <w:sz w:val="24"/>
          <w:szCs w:val="24"/>
        </w:rPr>
        <w:t xml:space="preserve">, подписанное </w:t>
      </w:r>
      <w:r w:rsidR="00A6651E" w:rsidRPr="00A6651E">
        <w:rPr>
          <w:rFonts w:cs="Times New Roman"/>
          <w:sz w:val="24"/>
          <w:szCs w:val="24"/>
        </w:rPr>
        <w:t xml:space="preserve">главой </w:t>
      </w:r>
      <w:r w:rsidR="00F54144">
        <w:rPr>
          <w:rFonts w:cs="Times New Roman"/>
          <w:sz w:val="24"/>
          <w:szCs w:val="24"/>
        </w:rPr>
        <w:t>городского поселения</w:t>
      </w:r>
      <w:r w:rsidR="00A6651E" w:rsidRPr="00A6651E">
        <w:rPr>
          <w:sz w:val="24"/>
          <w:szCs w:val="24"/>
        </w:rPr>
        <w:t xml:space="preserve"> </w:t>
      </w:r>
      <w:r w:rsidR="00A6651E" w:rsidRPr="00A6651E">
        <w:rPr>
          <w:rFonts w:cs="Times New Roman"/>
          <w:sz w:val="24"/>
          <w:szCs w:val="24"/>
        </w:rPr>
        <w:t>либо лицом, его замещающим</w:t>
      </w:r>
      <w:r w:rsidR="00E10300" w:rsidRPr="00A6651E">
        <w:rPr>
          <w:rFonts w:cs="Times New Roman"/>
          <w:sz w:val="24"/>
          <w:szCs w:val="24"/>
        </w:rPr>
        <w:t xml:space="preserve"> с приложением утвержденной схемы расположения земельного участка; </w:t>
      </w:r>
    </w:p>
    <w:p w:rsidR="00F70A1F" w:rsidRPr="00A6651E" w:rsidRDefault="00F70A1F"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00700CA6" w:rsidRPr="00A6651E">
        <w:rPr>
          <w:rFonts w:ascii="Times New Roman" w:hAnsi="Times New Roman" w:cs="Times New Roman"/>
          <w:sz w:val="24"/>
          <w:szCs w:val="24"/>
        </w:rPr>
        <w:t>,</w:t>
      </w:r>
      <w:r w:rsidRPr="00A6651E">
        <w:rPr>
          <w:rFonts w:ascii="Times New Roman" w:hAnsi="Times New Roman" w:cs="Times New Roman"/>
          <w:sz w:val="24"/>
          <w:szCs w:val="24"/>
        </w:rPr>
        <w:t xml:space="preserve"> оформленное на бланке </w:t>
      </w:r>
      <w:r w:rsidR="00A6651E" w:rsidRPr="00A6651E">
        <w:rPr>
          <w:rFonts w:ascii="Times New Roman" w:hAnsi="Times New Roman" w:cs="Times New Roman"/>
          <w:sz w:val="24"/>
          <w:szCs w:val="24"/>
        </w:rPr>
        <w:t>Уполномоченного органа</w:t>
      </w:r>
      <w:r w:rsidRPr="00A6651E">
        <w:rPr>
          <w:rFonts w:ascii="Times New Roman" w:hAnsi="Times New Roman" w:cs="Times New Roman"/>
          <w:sz w:val="24"/>
          <w:szCs w:val="24"/>
        </w:rPr>
        <w:t xml:space="preserve">, подписанное </w:t>
      </w:r>
      <w:r w:rsidR="00F54144">
        <w:rPr>
          <w:rFonts w:ascii="Times New Roman" w:hAnsi="Times New Roman" w:cs="Times New Roman"/>
          <w:sz w:val="24"/>
          <w:szCs w:val="24"/>
        </w:rPr>
        <w:t>руководителем</w:t>
      </w:r>
      <w:r w:rsidR="00A6651E" w:rsidRPr="00A6651E">
        <w:rPr>
          <w:rFonts w:ascii="Times New Roman" w:hAnsi="Times New Roman" w:cs="Times New Roman"/>
          <w:sz w:val="24"/>
          <w:szCs w:val="24"/>
        </w:rPr>
        <w:t xml:space="preserve"> Уполномоченного органа либо лицом, его замещающим</w:t>
      </w:r>
      <w:r w:rsidR="00022A7E" w:rsidRPr="00A6651E">
        <w:rPr>
          <w:rFonts w:ascii="Times New Roman" w:hAnsi="Times New Roman" w:cs="Times New Roman"/>
          <w:sz w:val="24"/>
          <w:szCs w:val="24"/>
        </w:rPr>
        <w:t>;</w:t>
      </w:r>
    </w:p>
    <w:p w:rsidR="00E10300" w:rsidRPr="00A6651E" w:rsidRDefault="00A6651E"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уведомление</w:t>
      </w:r>
      <w:r w:rsidR="00700CA6" w:rsidRPr="00A6651E">
        <w:rPr>
          <w:rFonts w:ascii="Times New Roman" w:hAnsi="Times New Roman" w:cs="Times New Roman"/>
          <w:sz w:val="24"/>
          <w:szCs w:val="24"/>
        </w:rPr>
        <w:t xml:space="preserve"> об отказе в заключении соглашения о перераспределении земельных участков</w:t>
      </w:r>
      <w:r w:rsidR="00E10300" w:rsidRPr="00A6651E">
        <w:rPr>
          <w:rFonts w:ascii="Times New Roman" w:hAnsi="Times New Roman" w:cs="Times New Roman"/>
          <w:sz w:val="24"/>
          <w:szCs w:val="24"/>
        </w:rPr>
        <w:t>, в котором указываются все основания принятия такого решения</w:t>
      </w:r>
      <w:r w:rsidRPr="00A6651E">
        <w:rPr>
          <w:rFonts w:ascii="Times New Roman" w:hAnsi="Times New Roman" w:cs="Times New Roman"/>
          <w:sz w:val="24"/>
          <w:szCs w:val="24"/>
        </w:rPr>
        <w:t xml:space="preserve">, оформленное на бланке Уполномоченного органа, подписанное </w:t>
      </w:r>
      <w:r w:rsidR="00F54144">
        <w:rPr>
          <w:rFonts w:ascii="Times New Roman" w:hAnsi="Times New Roman" w:cs="Times New Roman"/>
          <w:sz w:val="24"/>
          <w:szCs w:val="24"/>
        </w:rPr>
        <w:t>руководителем</w:t>
      </w:r>
      <w:r w:rsidRPr="00A6651E">
        <w:rPr>
          <w:rFonts w:ascii="Times New Roman" w:hAnsi="Times New Roman" w:cs="Times New Roman"/>
          <w:sz w:val="24"/>
          <w:szCs w:val="24"/>
        </w:rPr>
        <w:t xml:space="preserve"> Уполномоченного органа либо лицом, его замещающим.</w:t>
      </w:r>
    </w:p>
    <w:p w:rsidR="00E10300" w:rsidRPr="00A6651E" w:rsidRDefault="00E10300" w:rsidP="00B708A2">
      <w:pPr>
        <w:autoSpaceDE w:val="0"/>
        <w:autoSpaceDN w:val="0"/>
        <w:adjustRightInd w:val="0"/>
        <w:spacing w:after="0" w:line="240" w:lineRule="auto"/>
        <w:ind w:firstLine="709"/>
        <w:jc w:val="both"/>
        <w:rPr>
          <w:rFonts w:eastAsia="Calibri" w:cs="Times New Roman"/>
          <w:sz w:val="24"/>
          <w:szCs w:val="24"/>
        </w:rPr>
      </w:pPr>
      <w:r w:rsidRPr="00A6651E">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A6651E">
        <w:rPr>
          <w:rFonts w:cs="Times New Roman"/>
          <w:sz w:val="24"/>
          <w:szCs w:val="24"/>
        </w:rPr>
        <w:t>данной административной процедуры</w:t>
      </w:r>
      <w:r w:rsidRPr="00A6651E">
        <w:rPr>
          <w:rFonts w:eastAsia="Calibri" w:cs="Times New Roman"/>
          <w:sz w:val="24"/>
          <w:szCs w:val="24"/>
        </w:rPr>
        <w:t>, регистрируется в электронном документообороте</w:t>
      </w:r>
      <w:r w:rsidR="00A6651E" w:rsidRPr="00A6651E">
        <w:rPr>
          <w:rFonts w:eastAsia="Calibri" w:cs="Times New Roman"/>
          <w:sz w:val="24"/>
          <w:szCs w:val="24"/>
        </w:rPr>
        <w:t>.</w:t>
      </w:r>
    </w:p>
    <w:p w:rsidR="00B708A2" w:rsidRPr="00A6651E" w:rsidRDefault="000043F7" w:rsidP="00B708A2">
      <w:pPr>
        <w:autoSpaceDE w:val="0"/>
        <w:autoSpaceDN w:val="0"/>
        <w:adjustRightInd w:val="0"/>
        <w:spacing w:after="0" w:line="240" w:lineRule="auto"/>
        <w:ind w:firstLine="709"/>
        <w:jc w:val="both"/>
        <w:rPr>
          <w:rFonts w:cs="Times New Roman"/>
          <w:sz w:val="24"/>
          <w:szCs w:val="24"/>
        </w:rPr>
      </w:pPr>
      <w:r w:rsidRPr="00A6651E">
        <w:rPr>
          <w:rFonts w:eastAsia="Calibri" w:cs="Times New Roman"/>
          <w:sz w:val="24"/>
          <w:szCs w:val="24"/>
        </w:rPr>
        <w:t>Документы, являющи</w:t>
      </w:r>
      <w:r w:rsidR="00B708A2" w:rsidRPr="00A6651E">
        <w:rPr>
          <w:rFonts w:eastAsia="Calibri" w:cs="Times New Roman"/>
          <w:sz w:val="24"/>
          <w:szCs w:val="24"/>
        </w:rPr>
        <w:t>е</w:t>
      </w:r>
      <w:r w:rsidRPr="00A6651E">
        <w:rPr>
          <w:rFonts w:eastAsia="Calibri" w:cs="Times New Roman"/>
          <w:sz w:val="24"/>
          <w:szCs w:val="24"/>
        </w:rPr>
        <w:t xml:space="preserve">ся результатом </w:t>
      </w:r>
      <w:r w:rsidRPr="00A6651E">
        <w:rPr>
          <w:rFonts w:cs="Times New Roman"/>
          <w:sz w:val="24"/>
          <w:szCs w:val="24"/>
        </w:rPr>
        <w:t>данной административной процедуры</w:t>
      </w:r>
      <w:r w:rsidR="00E10300" w:rsidRPr="00A6651E">
        <w:rPr>
          <w:rFonts w:eastAsia="Calibri" w:cs="Times New Roman"/>
          <w:sz w:val="24"/>
          <w:szCs w:val="24"/>
        </w:rPr>
        <w:t xml:space="preserve">, </w:t>
      </w:r>
      <w:r w:rsidRPr="00A6651E">
        <w:rPr>
          <w:rFonts w:eastAsia="Calibri" w:cs="Times New Roman"/>
          <w:sz w:val="24"/>
          <w:szCs w:val="24"/>
        </w:rPr>
        <w:t xml:space="preserve">передаются </w:t>
      </w:r>
      <w:r w:rsidR="00E10300" w:rsidRPr="00A6651E">
        <w:rPr>
          <w:rFonts w:eastAsia="Calibri" w:cs="Times New Roman"/>
          <w:sz w:val="24"/>
          <w:szCs w:val="24"/>
        </w:rPr>
        <w:t>специалист</w:t>
      </w:r>
      <w:r w:rsidRPr="00A6651E">
        <w:rPr>
          <w:rFonts w:eastAsia="Calibri" w:cs="Times New Roman"/>
          <w:sz w:val="24"/>
          <w:szCs w:val="24"/>
        </w:rPr>
        <w:t>у</w:t>
      </w:r>
      <w:r w:rsidR="00E10300" w:rsidRPr="00A6651E">
        <w:rPr>
          <w:rFonts w:eastAsia="Calibri" w:cs="Times New Roman"/>
          <w:i/>
          <w:sz w:val="24"/>
          <w:szCs w:val="24"/>
        </w:rPr>
        <w:t>,</w:t>
      </w:r>
      <w:r w:rsidR="00E10300" w:rsidRPr="00A6651E">
        <w:rPr>
          <w:rFonts w:eastAsia="Calibri" w:cs="Times New Roman"/>
          <w:sz w:val="24"/>
          <w:szCs w:val="24"/>
        </w:rPr>
        <w:t xml:space="preserve"> </w:t>
      </w:r>
      <w:r w:rsidR="00B708A2" w:rsidRPr="00A6651E">
        <w:rPr>
          <w:rFonts w:eastAsia="Calibri" w:cs="Times New Roman"/>
          <w:sz w:val="24"/>
          <w:szCs w:val="24"/>
        </w:rPr>
        <w:t xml:space="preserve">ответственному </w:t>
      </w:r>
      <w:r w:rsidR="00B708A2" w:rsidRPr="00A6651E">
        <w:rPr>
          <w:rFonts w:cs="Times New Roman"/>
          <w:sz w:val="24"/>
          <w:szCs w:val="24"/>
        </w:rPr>
        <w:t>за выдачу (направление) заявителю результата предоставления муниципальной услуги.</w:t>
      </w:r>
    </w:p>
    <w:p w:rsidR="00E10300" w:rsidRPr="00240A6B" w:rsidRDefault="00E10300" w:rsidP="00E10300">
      <w:pPr>
        <w:autoSpaceDE w:val="0"/>
        <w:autoSpaceDN w:val="0"/>
        <w:adjustRightInd w:val="0"/>
        <w:spacing w:after="0" w:line="240" w:lineRule="auto"/>
        <w:ind w:firstLine="709"/>
        <w:jc w:val="both"/>
        <w:rPr>
          <w:rFonts w:eastAsia="Calibri" w:cs="Times New Roman"/>
          <w:szCs w:val="28"/>
        </w:rPr>
      </w:pPr>
    </w:p>
    <w:p w:rsidR="002A79E2" w:rsidRPr="00A6651E" w:rsidRDefault="00AF1739"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lastRenderedPageBreak/>
        <w:t>В</w:t>
      </w:r>
      <w:r w:rsidR="009D446B" w:rsidRPr="00A6651E">
        <w:rPr>
          <w:rFonts w:cs="Times New Roman"/>
          <w:sz w:val="24"/>
          <w:szCs w:val="24"/>
        </w:rPr>
        <w:t>ыдача</w:t>
      </w:r>
      <w:r w:rsidRPr="00A6651E">
        <w:rPr>
          <w:rFonts w:cs="Times New Roman"/>
          <w:sz w:val="24"/>
          <w:szCs w:val="24"/>
        </w:rPr>
        <w:t xml:space="preserve"> (направление</w:t>
      </w:r>
      <w:r w:rsidR="009D446B" w:rsidRPr="00A6651E">
        <w:rPr>
          <w:rFonts w:cs="Times New Roman"/>
          <w:sz w:val="24"/>
          <w:szCs w:val="24"/>
        </w:rPr>
        <w:t xml:space="preserve">) </w:t>
      </w:r>
      <w:r w:rsidR="00B708A2" w:rsidRPr="00A6651E">
        <w:rPr>
          <w:rFonts w:cs="Times New Roman"/>
          <w:sz w:val="24"/>
          <w:szCs w:val="24"/>
        </w:rPr>
        <w:t>заявителю</w:t>
      </w:r>
      <w:r w:rsidR="002A79E2" w:rsidRPr="00A6651E">
        <w:rPr>
          <w:rFonts w:cs="Times New Roman"/>
          <w:sz w:val="24"/>
          <w:szCs w:val="24"/>
        </w:rPr>
        <w:t xml:space="preserve"> решения о даче согласия на заключение </w:t>
      </w:r>
    </w:p>
    <w:p w:rsidR="002A79E2" w:rsidRPr="00A6651E" w:rsidRDefault="002A79E2"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t xml:space="preserve">(об отказе в заключении) соглашения о перераспределении </w:t>
      </w:r>
    </w:p>
    <w:p w:rsidR="00BA6774" w:rsidRPr="00A6651E" w:rsidRDefault="002A79E2"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t>земельных участков</w:t>
      </w:r>
    </w:p>
    <w:p w:rsidR="00DB3DC6" w:rsidRPr="00240A6B" w:rsidRDefault="00DB3DC6" w:rsidP="00DB3DC6">
      <w:pPr>
        <w:autoSpaceDE w:val="0"/>
        <w:autoSpaceDN w:val="0"/>
        <w:adjustRightInd w:val="0"/>
        <w:spacing w:after="0" w:line="240" w:lineRule="auto"/>
        <w:jc w:val="center"/>
        <w:rPr>
          <w:rFonts w:cs="Times New Roman"/>
          <w:szCs w:val="28"/>
        </w:rPr>
      </w:pPr>
    </w:p>
    <w:p w:rsidR="00E10300" w:rsidRPr="000C3657" w:rsidRDefault="00BA6774"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3</w:t>
      </w:r>
      <w:r w:rsidR="002A79E2" w:rsidRPr="000C3657">
        <w:rPr>
          <w:rFonts w:cs="Times New Roman"/>
          <w:sz w:val="24"/>
          <w:szCs w:val="24"/>
        </w:rPr>
        <w:t>5</w:t>
      </w:r>
      <w:r w:rsidR="000C3657" w:rsidRPr="000C3657">
        <w:rPr>
          <w:rFonts w:cs="Times New Roman"/>
          <w:sz w:val="24"/>
          <w:szCs w:val="24"/>
        </w:rPr>
        <w:t>.</w:t>
      </w:r>
      <w:r w:rsidR="00E10300" w:rsidRPr="000C3657">
        <w:rPr>
          <w:rFonts w:cs="Times New Roman"/>
          <w:sz w:val="24"/>
          <w:szCs w:val="24"/>
        </w:rPr>
        <w:t xml:space="preserve">Основанием для начала административной процедуры является поступление </w:t>
      </w:r>
      <w:r w:rsidR="00A964B8" w:rsidRPr="000C3657">
        <w:rPr>
          <w:rFonts w:cs="Times New Roman"/>
          <w:sz w:val="24"/>
          <w:szCs w:val="24"/>
        </w:rPr>
        <w:t xml:space="preserve">решения об утверждении схемы расположения земельного участка, </w:t>
      </w:r>
      <w:r w:rsidR="00022A7E" w:rsidRPr="000C3657">
        <w:rPr>
          <w:rFonts w:cs="Times New Roman"/>
          <w:sz w:val="24"/>
          <w:szCs w:val="24"/>
        </w:rPr>
        <w:t>согласия на заключение соглашения о перераспределении земельных участков</w:t>
      </w:r>
      <w:r w:rsidR="005A7028" w:rsidRPr="000C3657">
        <w:rPr>
          <w:rFonts w:cs="Times New Roman"/>
          <w:sz w:val="24"/>
          <w:szCs w:val="24"/>
        </w:rPr>
        <w:t xml:space="preserve">, </w:t>
      </w:r>
      <w:r w:rsidR="00022A7E" w:rsidRPr="000C3657">
        <w:rPr>
          <w:rFonts w:cs="Times New Roman"/>
          <w:sz w:val="24"/>
          <w:szCs w:val="24"/>
        </w:rPr>
        <w:t xml:space="preserve">решения об отказе в заключении соглашения о перераспределении земельных участков к </w:t>
      </w:r>
      <w:r w:rsidR="00E10300" w:rsidRPr="000C3657">
        <w:rPr>
          <w:rFonts w:cs="Times New Roman"/>
          <w:sz w:val="24"/>
          <w:szCs w:val="24"/>
        </w:rPr>
        <w:t>специалисту</w:t>
      </w:r>
      <w:r w:rsidR="000C3657" w:rsidRPr="000C3657">
        <w:rPr>
          <w:rFonts w:cs="Times New Roman"/>
          <w:sz w:val="24"/>
          <w:szCs w:val="24"/>
        </w:rPr>
        <w:t xml:space="preserve"> </w:t>
      </w:r>
      <w:r w:rsidR="00F54144" w:rsidRPr="00F54144">
        <w:rPr>
          <w:rFonts w:cs="Times New Roman"/>
          <w:sz w:val="24"/>
          <w:szCs w:val="24"/>
        </w:rPr>
        <w:t>Отдела</w:t>
      </w:r>
      <w:r w:rsidR="00197486" w:rsidRPr="000C3657">
        <w:rPr>
          <w:rFonts w:cs="Times New Roman"/>
          <w:sz w:val="24"/>
          <w:szCs w:val="24"/>
        </w:rPr>
        <w:t>,</w:t>
      </w:r>
      <w:r w:rsidR="00E10300" w:rsidRPr="000C3657">
        <w:rPr>
          <w:rFonts w:cs="Times New Roman"/>
          <w:sz w:val="24"/>
          <w:szCs w:val="24"/>
        </w:rPr>
        <w:t xml:space="preserve"> ответственному за выдачу (направление) заявителю результата предоставления муниципальной услуги.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F54144" w:rsidRPr="00F54144">
        <w:rPr>
          <w:rFonts w:cs="Times New Roman"/>
          <w:sz w:val="24"/>
          <w:szCs w:val="24"/>
        </w:rPr>
        <w:t>Отдела</w:t>
      </w:r>
      <w:r w:rsidRPr="000C3657">
        <w:rPr>
          <w:rFonts w:cs="Times New Roman"/>
          <w:sz w:val="24"/>
          <w:szCs w:val="24"/>
        </w:rPr>
        <w:t>, ответственный за выдачу (направление) заявителю результата предоставления муниципальной услуги.</w:t>
      </w:r>
    </w:p>
    <w:p w:rsidR="00DF3609" w:rsidRPr="000C3657" w:rsidRDefault="00DF3609" w:rsidP="00DF3609">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0C3657" w:rsidRPr="000C3657">
        <w:rPr>
          <w:rFonts w:cs="Times New Roman"/>
          <w:sz w:val="24"/>
          <w:szCs w:val="24"/>
        </w:rPr>
        <w:t>2 рабочих</w:t>
      </w:r>
      <w:r w:rsidRPr="000C3657">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Критерием принятия решения о направлении </w:t>
      </w:r>
      <w:r w:rsidR="00130467" w:rsidRPr="000C3657">
        <w:rPr>
          <w:rFonts w:cs="Times New Roman"/>
          <w:sz w:val="24"/>
          <w:szCs w:val="24"/>
        </w:rPr>
        <w:t>документов заявителю</w:t>
      </w:r>
      <w:r w:rsidRPr="000C3657">
        <w:rPr>
          <w:rFonts w:cs="Times New Roman"/>
          <w:sz w:val="24"/>
          <w:szCs w:val="24"/>
        </w:rPr>
        <w:t xml:space="preserve"> является </w:t>
      </w:r>
      <w:r w:rsidR="00384F6C" w:rsidRPr="000C3657">
        <w:rPr>
          <w:rFonts w:cs="Times New Roman"/>
          <w:sz w:val="24"/>
          <w:szCs w:val="24"/>
        </w:rPr>
        <w:t xml:space="preserve">наличие </w:t>
      </w:r>
      <w:r w:rsidRPr="000C3657">
        <w:rPr>
          <w:rFonts w:cs="Times New Roman"/>
          <w:sz w:val="24"/>
          <w:szCs w:val="24"/>
        </w:rPr>
        <w:t>подписанн</w:t>
      </w:r>
      <w:r w:rsidR="00130467" w:rsidRPr="000C3657">
        <w:rPr>
          <w:rFonts w:cs="Times New Roman"/>
          <w:sz w:val="24"/>
          <w:szCs w:val="24"/>
        </w:rPr>
        <w:t>ы</w:t>
      </w:r>
      <w:r w:rsidR="00384F6C" w:rsidRPr="000C3657">
        <w:rPr>
          <w:rFonts w:cs="Times New Roman"/>
          <w:sz w:val="24"/>
          <w:szCs w:val="24"/>
        </w:rPr>
        <w:t>х</w:t>
      </w:r>
      <w:r w:rsidR="00130467" w:rsidRPr="000C3657">
        <w:rPr>
          <w:rFonts w:cs="Times New Roman"/>
          <w:sz w:val="24"/>
          <w:szCs w:val="24"/>
        </w:rPr>
        <w:t xml:space="preserve"> и зарегистрированны</w:t>
      </w:r>
      <w:r w:rsidR="00384F6C" w:rsidRPr="000C3657">
        <w:rPr>
          <w:rFonts w:cs="Times New Roman"/>
          <w:sz w:val="24"/>
          <w:szCs w:val="24"/>
        </w:rPr>
        <w:t>х</w:t>
      </w:r>
      <w:r w:rsidR="00130467" w:rsidRPr="000C3657">
        <w:rPr>
          <w:rFonts w:cs="Times New Roman"/>
          <w:sz w:val="24"/>
          <w:szCs w:val="24"/>
        </w:rPr>
        <w:t xml:space="preserve"> документ</w:t>
      </w:r>
      <w:r w:rsidR="00384F6C" w:rsidRPr="000C3657">
        <w:rPr>
          <w:rFonts w:cs="Times New Roman"/>
          <w:sz w:val="24"/>
          <w:szCs w:val="24"/>
        </w:rPr>
        <w:t>ов</w:t>
      </w:r>
      <w:r w:rsidR="00130467" w:rsidRPr="000C3657">
        <w:rPr>
          <w:rFonts w:cs="Times New Roman"/>
          <w:sz w:val="24"/>
          <w:szCs w:val="24"/>
        </w:rPr>
        <w:t>,</w:t>
      </w:r>
      <w:r w:rsidR="00257CA8" w:rsidRPr="000C3657">
        <w:rPr>
          <w:rFonts w:cs="Times New Roman"/>
          <w:sz w:val="24"/>
          <w:szCs w:val="24"/>
        </w:rPr>
        <w:t xml:space="preserve"> </w:t>
      </w:r>
      <w:r w:rsidR="00130467" w:rsidRPr="000C3657">
        <w:rPr>
          <w:rFonts w:cs="Times New Roman"/>
          <w:sz w:val="24"/>
          <w:szCs w:val="24"/>
        </w:rPr>
        <w:t>указанны</w:t>
      </w:r>
      <w:r w:rsidR="00384F6C" w:rsidRPr="000C3657">
        <w:rPr>
          <w:rFonts w:cs="Times New Roman"/>
          <w:sz w:val="24"/>
          <w:szCs w:val="24"/>
        </w:rPr>
        <w:t>х</w:t>
      </w:r>
      <w:r w:rsidR="00130467" w:rsidRPr="000C3657">
        <w:rPr>
          <w:rFonts w:cs="Times New Roman"/>
          <w:sz w:val="24"/>
          <w:szCs w:val="24"/>
        </w:rPr>
        <w:t xml:space="preserve"> в абзаце первом настоящего пункта Административного регламента</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Результатом выполнения данной административной процедуры является</w:t>
      </w:r>
      <w:r w:rsidR="000A0F28" w:rsidRPr="000C3657">
        <w:rPr>
          <w:rFonts w:cs="Times New Roman"/>
          <w:sz w:val="24"/>
          <w:szCs w:val="24"/>
        </w:rPr>
        <w:t xml:space="preserve"> выдача </w:t>
      </w:r>
      <w:r w:rsidR="00257CA8" w:rsidRPr="000C3657">
        <w:rPr>
          <w:rFonts w:cs="Times New Roman"/>
          <w:sz w:val="24"/>
          <w:szCs w:val="24"/>
        </w:rPr>
        <w:t xml:space="preserve">(направление) </w:t>
      </w:r>
      <w:r w:rsidR="000A0F28" w:rsidRPr="000C3657">
        <w:rPr>
          <w:rFonts w:cs="Times New Roman"/>
          <w:sz w:val="24"/>
          <w:szCs w:val="24"/>
        </w:rPr>
        <w:t>документов</w:t>
      </w:r>
      <w:r w:rsidR="00257CA8" w:rsidRPr="000C3657">
        <w:rPr>
          <w:rFonts w:cs="Times New Roman"/>
          <w:sz w:val="24"/>
          <w:szCs w:val="24"/>
        </w:rPr>
        <w:t>, указанных в абзаце первом настоящего пункта Административного регламента,</w:t>
      </w:r>
      <w:r w:rsidR="000A0F28" w:rsidRPr="000C3657">
        <w:rPr>
          <w:rFonts w:cs="Times New Roman"/>
          <w:sz w:val="24"/>
          <w:szCs w:val="24"/>
        </w:rPr>
        <w:t xml:space="preserve"> заявителю в соответствии с </w:t>
      </w:r>
      <w:r w:rsidR="00FE1DBE" w:rsidRPr="000C3657">
        <w:rPr>
          <w:rFonts w:cs="Times New Roman"/>
          <w:sz w:val="24"/>
          <w:szCs w:val="24"/>
        </w:rPr>
        <w:t xml:space="preserve">его </w:t>
      </w:r>
      <w:r w:rsidR="000A0F28" w:rsidRPr="000C3657">
        <w:rPr>
          <w:rFonts w:cs="Times New Roman"/>
          <w:sz w:val="24"/>
          <w:szCs w:val="24"/>
        </w:rPr>
        <w:t>волеизъявлением, указанным в заявлении,</w:t>
      </w:r>
      <w:r w:rsidR="00FE1DBE" w:rsidRPr="000C3657">
        <w:rPr>
          <w:rFonts w:cs="Times New Roman"/>
          <w:sz w:val="24"/>
          <w:szCs w:val="24"/>
        </w:rPr>
        <w:t xml:space="preserve"> следующими способами</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выдача  </w:t>
      </w:r>
      <w:r w:rsidR="00FE1DBE" w:rsidRPr="000C3657">
        <w:rPr>
          <w:rFonts w:cs="Times New Roman"/>
          <w:sz w:val="24"/>
          <w:szCs w:val="24"/>
        </w:rPr>
        <w:t>лично</w:t>
      </w:r>
      <w:r w:rsidRPr="000C3657">
        <w:rPr>
          <w:rFonts w:cs="Times New Roman"/>
          <w:sz w:val="24"/>
          <w:szCs w:val="24"/>
        </w:rPr>
        <w:t xml:space="preserve"> в Уполномоченном органе; </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направление </w:t>
      </w:r>
      <w:r w:rsidR="00384F6C" w:rsidRPr="000C3657">
        <w:rPr>
          <w:rFonts w:cs="Times New Roman"/>
          <w:sz w:val="24"/>
          <w:szCs w:val="24"/>
        </w:rPr>
        <w:t>посредством почтового отправления</w:t>
      </w:r>
      <w:r w:rsidRPr="000C3657">
        <w:rPr>
          <w:rFonts w:cs="Times New Roman"/>
          <w:sz w:val="24"/>
          <w:szCs w:val="24"/>
        </w:rPr>
        <w:t xml:space="preserve"> заказным письмом с уведомлением по почтовому адресу, указанному в заявлении;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направление на электронную почту заявителя;</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направление посредством Единого или регионального портала.</w:t>
      </w:r>
    </w:p>
    <w:p w:rsidR="00E10300" w:rsidRPr="000C3657" w:rsidRDefault="00E10300" w:rsidP="00825EF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Способ фиксации результата выполнения административной процедуры:</w:t>
      </w:r>
    </w:p>
    <w:p w:rsidR="00235122" w:rsidRPr="000C3657" w:rsidRDefault="000C3657"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 сопроводительного письма;</w:t>
      </w:r>
    </w:p>
    <w:p w:rsidR="00235122" w:rsidRPr="000C3657" w:rsidRDefault="00235122"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 xml:space="preserve">в случае направления заявителю </w:t>
      </w:r>
      <w:r w:rsidRPr="000C3657">
        <w:rPr>
          <w:rFonts w:cs="Times New Roman"/>
          <w:sz w:val="24"/>
          <w:szCs w:val="24"/>
        </w:rPr>
        <w:t>посредством почтового отправления </w:t>
      </w:r>
      <w:r w:rsidR="0054404A">
        <w:rPr>
          <w:rFonts w:eastAsia="Calibri" w:cs="Times New Roman"/>
          <w:sz w:val="24"/>
          <w:szCs w:val="24"/>
        </w:rPr>
        <w:t xml:space="preserve"> – получение уведомления</w:t>
      </w:r>
      <w:r w:rsidRPr="000C3657">
        <w:rPr>
          <w:rFonts w:eastAsia="Calibri" w:cs="Times New Roman"/>
          <w:sz w:val="24"/>
          <w:szCs w:val="24"/>
        </w:rPr>
        <w:t xml:space="preserve"> о вручении;</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65339C" w:rsidRPr="00D54549" w:rsidRDefault="00D54549" w:rsidP="00825EF2">
      <w:pPr>
        <w:autoSpaceDE w:val="0"/>
        <w:autoSpaceDN w:val="0"/>
        <w:adjustRightInd w:val="0"/>
        <w:spacing w:after="0" w:line="240" w:lineRule="auto"/>
        <w:ind w:firstLine="709"/>
        <w:jc w:val="both"/>
        <w:rPr>
          <w:rFonts w:cs="Times New Roman"/>
          <w:i/>
          <w:sz w:val="24"/>
          <w:szCs w:val="24"/>
        </w:rPr>
      </w:pPr>
      <w:r w:rsidRPr="00D54549">
        <w:rPr>
          <w:rFonts w:cs="Times New Roman"/>
          <w:sz w:val="24"/>
          <w:szCs w:val="24"/>
        </w:rPr>
        <w:t>36.</w:t>
      </w:r>
      <w:r w:rsidR="0065339C" w:rsidRPr="00D54549">
        <w:rPr>
          <w:rFonts w:cs="Times New Roman"/>
          <w:sz w:val="24"/>
          <w:szCs w:val="24"/>
        </w:rPr>
        <w:t>Заявитель</w:t>
      </w:r>
      <w:r w:rsidR="00494E1F" w:rsidRPr="00D54549">
        <w:rPr>
          <w:rFonts w:cs="Times New Roman"/>
          <w:sz w:val="24"/>
          <w:szCs w:val="24"/>
        </w:rPr>
        <w:t xml:space="preserve">, которому направлено </w:t>
      </w:r>
      <w:r w:rsidR="0065339C" w:rsidRPr="00D54549">
        <w:rPr>
          <w:rFonts w:cs="Times New Roman"/>
          <w:sz w:val="24"/>
          <w:szCs w:val="24"/>
        </w:rPr>
        <w:t xml:space="preserve"> </w:t>
      </w:r>
      <w:r w:rsidR="00494E1F" w:rsidRPr="00D54549">
        <w:rPr>
          <w:rFonts w:cs="Times New Roman"/>
          <w:sz w:val="24"/>
          <w:szCs w:val="24"/>
        </w:rPr>
        <w:t xml:space="preserve">решение об утверждении схемы расположения земельного участка или согласие на заключение соглашения о перераспределении земельных участков, </w:t>
      </w:r>
      <w:r w:rsidR="0065339C" w:rsidRPr="00D54549">
        <w:rPr>
          <w:rFonts w:cs="Times New Roman"/>
          <w:sz w:val="24"/>
          <w:szCs w:val="24"/>
        </w:rPr>
        <w:t xml:space="preserve">на основании пунктов 11, 12 </w:t>
      </w:r>
      <w:r w:rsidR="00494E1F" w:rsidRPr="00D54549">
        <w:rPr>
          <w:rFonts w:cs="Times New Roman"/>
          <w:sz w:val="24"/>
          <w:szCs w:val="24"/>
        </w:rPr>
        <w:t xml:space="preserve">статьи 39.29 </w:t>
      </w:r>
      <w:r w:rsidR="0065339C" w:rsidRPr="00D54549">
        <w:rPr>
          <w:rFonts w:cs="Times New Roman"/>
          <w:sz w:val="24"/>
          <w:szCs w:val="24"/>
        </w:rPr>
        <w:t>Земельного кодекса Р</w:t>
      </w:r>
      <w:r w:rsidR="00D14FC1" w:rsidRPr="00D54549">
        <w:rPr>
          <w:rFonts w:cs="Times New Roman"/>
          <w:sz w:val="24"/>
          <w:szCs w:val="24"/>
        </w:rPr>
        <w:t xml:space="preserve">оссийской </w:t>
      </w:r>
      <w:r w:rsidR="0065339C" w:rsidRPr="00D54549">
        <w:rPr>
          <w:rFonts w:cs="Times New Roman"/>
          <w:sz w:val="24"/>
          <w:szCs w:val="24"/>
        </w:rPr>
        <w:t>Ф</w:t>
      </w:r>
      <w:r w:rsidR="00D14FC1" w:rsidRPr="00D54549">
        <w:rPr>
          <w:rFonts w:cs="Times New Roman"/>
          <w:sz w:val="24"/>
          <w:szCs w:val="24"/>
        </w:rPr>
        <w:t>едерации</w:t>
      </w:r>
      <w:r w:rsidR="0065339C" w:rsidRPr="00D54549">
        <w:rPr>
          <w:rFonts w:cs="Times New Roman"/>
          <w:sz w:val="24"/>
          <w:szCs w:val="24"/>
        </w:rPr>
        <w:t xml:space="preserve"> обеспечивает выполнение кадастровых работ</w:t>
      </w:r>
      <w:r w:rsidR="005E7F60" w:rsidRPr="00D54549">
        <w:rPr>
          <w:rFonts w:cs="Times New Roman"/>
          <w:sz w:val="24"/>
          <w:szCs w:val="24"/>
        </w:rPr>
        <w:t xml:space="preserve"> </w:t>
      </w:r>
      <w:r w:rsidR="0065339C" w:rsidRPr="00D54549">
        <w:rPr>
          <w:rFonts w:cs="Times New Roman"/>
          <w:sz w:val="24"/>
          <w:szCs w:val="24"/>
        </w:rPr>
        <w:t>земельных участков</w:t>
      </w:r>
      <w:r w:rsidR="005E70C5" w:rsidRPr="00D54549">
        <w:rPr>
          <w:rFonts w:cs="Times New Roman"/>
          <w:sz w:val="24"/>
          <w:szCs w:val="24"/>
        </w:rPr>
        <w:t xml:space="preserve">, </w:t>
      </w:r>
      <w:r w:rsidR="005E7F60" w:rsidRPr="00D54549">
        <w:rPr>
          <w:rFonts w:cs="Times New Roman"/>
          <w:sz w:val="24"/>
          <w:szCs w:val="24"/>
        </w:rPr>
        <w:t xml:space="preserve">которые образуются в результате перераспределения, или земельного участка, право собственности на который приобретает заявитель, </w:t>
      </w:r>
      <w:r w:rsidR="005E70C5" w:rsidRPr="00D54549">
        <w:rPr>
          <w:rFonts w:cs="Times New Roman"/>
          <w:sz w:val="24"/>
          <w:szCs w:val="24"/>
        </w:rPr>
        <w:t xml:space="preserve">после чего </w:t>
      </w:r>
      <w:r w:rsidR="0065339C" w:rsidRPr="00D54549">
        <w:rPr>
          <w:rFonts w:cs="Times New Roman"/>
          <w:sz w:val="24"/>
          <w:szCs w:val="24"/>
        </w:rPr>
        <w:t xml:space="preserve">обращается </w:t>
      </w:r>
      <w:r w:rsidR="005E7F60" w:rsidRPr="00D54549">
        <w:rPr>
          <w:rFonts w:cs="Times New Roman"/>
          <w:sz w:val="24"/>
          <w:szCs w:val="24"/>
        </w:rPr>
        <w:t xml:space="preserve">в кадастровую палату </w:t>
      </w:r>
      <w:r w:rsidR="0065339C" w:rsidRPr="00D54549">
        <w:rPr>
          <w:rFonts w:cs="Times New Roman"/>
          <w:sz w:val="24"/>
          <w:szCs w:val="24"/>
        </w:rPr>
        <w:t>с заявлением о государственном кадастровом учете таких земельных участков.</w:t>
      </w:r>
      <w:r w:rsidR="0009473B" w:rsidRPr="00D54549">
        <w:rPr>
          <w:rFonts w:cs="Times New Roman"/>
          <w:sz w:val="24"/>
          <w:szCs w:val="24"/>
        </w:rPr>
        <w:t xml:space="preserve"> </w:t>
      </w:r>
    </w:p>
    <w:p w:rsidR="009A7182" w:rsidRPr="00240A6B" w:rsidRDefault="009A7182" w:rsidP="00825EF2">
      <w:pPr>
        <w:autoSpaceDE w:val="0"/>
        <w:autoSpaceDN w:val="0"/>
        <w:adjustRightInd w:val="0"/>
        <w:spacing w:after="0" w:line="240" w:lineRule="auto"/>
        <w:ind w:firstLine="709"/>
        <w:jc w:val="both"/>
        <w:rPr>
          <w:rFonts w:eastAsia="Calibri" w:cs="Times New Roman"/>
          <w:szCs w:val="28"/>
        </w:rPr>
      </w:pPr>
    </w:p>
    <w:p w:rsidR="009A7182" w:rsidRPr="00D54549" w:rsidRDefault="009A7182" w:rsidP="009A7182">
      <w:pPr>
        <w:autoSpaceDE w:val="0"/>
        <w:autoSpaceDN w:val="0"/>
        <w:adjustRightInd w:val="0"/>
        <w:spacing w:after="0" w:line="240" w:lineRule="auto"/>
        <w:jc w:val="center"/>
        <w:rPr>
          <w:rFonts w:cs="Times New Roman"/>
          <w:sz w:val="24"/>
          <w:szCs w:val="24"/>
        </w:rPr>
      </w:pPr>
      <w:r w:rsidRPr="00D54549">
        <w:rPr>
          <w:rFonts w:cs="Times New Roman"/>
          <w:sz w:val="24"/>
          <w:szCs w:val="24"/>
        </w:rPr>
        <w:t>Подготовка соглашения о перераспределении земельных участков</w:t>
      </w:r>
    </w:p>
    <w:p w:rsidR="005E7F60" w:rsidRPr="00240A6B" w:rsidRDefault="005E7F60" w:rsidP="009A7182">
      <w:pPr>
        <w:autoSpaceDE w:val="0"/>
        <w:autoSpaceDN w:val="0"/>
        <w:adjustRightInd w:val="0"/>
        <w:spacing w:after="0" w:line="240" w:lineRule="auto"/>
        <w:jc w:val="center"/>
        <w:rPr>
          <w:rFonts w:cs="Times New Roman"/>
          <w:szCs w:val="28"/>
        </w:rPr>
      </w:pPr>
    </w:p>
    <w:p w:rsidR="005E7F60" w:rsidRPr="00C2383F" w:rsidRDefault="005E7F60" w:rsidP="00513E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lastRenderedPageBreak/>
        <w:t>3</w:t>
      </w:r>
      <w:r w:rsidR="00010C43" w:rsidRPr="00C2383F">
        <w:rPr>
          <w:rFonts w:cs="Times New Roman"/>
          <w:sz w:val="24"/>
          <w:szCs w:val="24"/>
        </w:rPr>
        <w:t>7</w:t>
      </w:r>
      <w:r w:rsidR="00C2383F" w:rsidRPr="00C2383F">
        <w:rPr>
          <w:rFonts w:cs="Times New Roman"/>
          <w:sz w:val="24"/>
          <w:szCs w:val="24"/>
        </w:rPr>
        <w:t>.</w:t>
      </w:r>
      <w:r w:rsidRPr="00C2383F">
        <w:rPr>
          <w:rFonts w:cs="Times New Roman"/>
          <w:sz w:val="24"/>
          <w:szCs w:val="24"/>
        </w:rPr>
        <w:t>Основанием для начала административной процедуры является поступление</w:t>
      </w:r>
      <w:r w:rsidR="00911473" w:rsidRPr="00C2383F">
        <w:rPr>
          <w:rFonts w:cs="Times New Roman"/>
          <w:sz w:val="24"/>
          <w:szCs w:val="24"/>
        </w:rPr>
        <w:t xml:space="preserve"> </w:t>
      </w:r>
      <w:r w:rsidR="00F66CDC" w:rsidRPr="00C2383F">
        <w:rPr>
          <w:rFonts w:cs="Times New Roman"/>
          <w:sz w:val="24"/>
          <w:szCs w:val="24"/>
        </w:rPr>
        <w:t xml:space="preserve">к специалисту </w:t>
      </w:r>
      <w:r w:rsidR="00F54144">
        <w:rPr>
          <w:rFonts w:cs="Times New Roman"/>
          <w:sz w:val="24"/>
          <w:szCs w:val="24"/>
        </w:rPr>
        <w:t>Отдела</w:t>
      </w:r>
      <w:r w:rsidR="00F66CDC" w:rsidRPr="00C2383F">
        <w:rPr>
          <w:rFonts w:cs="Times New Roman"/>
          <w:sz w:val="24"/>
          <w:szCs w:val="24"/>
        </w:rPr>
        <w:t>,</w:t>
      </w:r>
      <w:r w:rsidR="00686C32" w:rsidRPr="00C2383F">
        <w:rPr>
          <w:rFonts w:cs="Times New Roman"/>
          <w:sz w:val="24"/>
          <w:szCs w:val="24"/>
        </w:rPr>
        <w:t xml:space="preserve"> </w:t>
      </w:r>
      <w:r w:rsidR="00F66CDC" w:rsidRPr="00C2383F">
        <w:rPr>
          <w:rFonts w:cs="Times New Roman"/>
          <w:sz w:val="24"/>
          <w:szCs w:val="24"/>
        </w:rPr>
        <w:t xml:space="preserve">ответственному за предоставление муниципальной услуги, </w:t>
      </w:r>
      <w:r w:rsidR="0009473B" w:rsidRPr="00C2383F">
        <w:rPr>
          <w:rFonts w:cs="Times New Roman"/>
          <w:iCs/>
          <w:sz w:val="24"/>
          <w:szCs w:val="24"/>
        </w:rPr>
        <w:t xml:space="preserve">кадастрового паспорта </w:t>
      </w:r>
      <w:r w:rsidR="00235122" w:rsidRPr="00C2383F">
        <w:rPr>
          <w:rFonts w:cs="Times New Roman"/>
          <w:sz w:val="24"/>
          <w:szCs w:val="24"/>
        </w:rPr>
        <w:t xml:space="preserve">(выписки из Единого государственного реестра недвижимости) </w:t>
      </w:r>
      <w:r w:rsidR="0009473B" w:rsidRPr="00C2383F">
        <w:rPr>
          <w:rFonts w:cs="Times New Roman"/>
          <w:iCs/>
          <w:sz w:val="24"/>
          <w:szCs w:val="24"/>
        </w:rPr>
        <w:t xml:space="preserve">земельного участка или земельных участков, </w:t>
      </w:r>
      <w:r w:rsidR="00235122" w:rsidRPr="00C2383F">
        <w:rPr>
          <w:rFonts w:cs="Times New Roman"/>
          <w:sz w:val="24"/>
          <w:szCs w:val="24"/>
        </w:rPr>
        <w:t>после</w:t>
      </w:r>
      <w:r w:rsidR="00686C32" w:rsidRPr="00C2383F">
        <w:rPr>
          <w:rFonts w:cs="Times New Roman"/>
          <w:sz w:val="24"/>
          <w:szCs w:val="24"/>
        </w:rPr>
        <w:t xml:space="preserve"> осуществления </w:t>
      </w:r>
      <w:r w:rsidR="00010C43" w:rsidRPr="00C2383F">
        <w:rPr>
          <w:rFonts w:cs="Times New Roman"/>
          <w:sz w:val="24"/>
          <w:szCs w:val="24"/>
        </w:rPr>
        <w:t>заявителем действий</w:t>
      </w:r>
      <w:r w:rsidR="00686C32" w:rsidRPr="00C2383F">
        <w:rPr>
          <w:rFonts w:cs="Times New Roman"/>
          <w:sz w:val="24"/>
          <w:szCs w:val="24"/>
        </w:rPr>
        <w:t>, указанных в пункт</w:t>
      </w:r>
      <w:r w:rsidR="00010C43" w:rsidRPr="00C2383F">
        <w:rPr>
          <w:rFonts w:cs="Times New Roman"/>
          <w:sz w:val="24"/>
          <w:szCs w:val="24"/>
        </w:rPr>
        <w:t>е</w:t>
      </w:r>
      <w:r w:rsidR="00686C32" w:rsidRPr="00C2383F">
        <w:rPr>
          <w:rFonts w:cs="Times New Roman"/>
          <w:sz w:val="24"/>
          <w:szCs w:val="24"/>
        </w:rPr>
        <w:t xml:space="preserve"> </w:t>
      </w:r>
      <w:r w:rsidR="00010C43" w:rsidRPr="00C2383F">
        <w:rPr>
          <w:rFonts w:cs="Times New Roman"/>
          <w:sz w:val="24"/>
          <w:szCs w:val="24"/>
        </w:rPr>
        <w:t>36</w:t>
      </w:r>
      <w:r w:rsidR="00686C32" w:rsidRPr="00C2383F">
        <w:rPr>
          <w:rFonts w:cs="Times New Roman"/>
          <w:sz w:val="24"/>
          <w:szCs w:val="24"/>
        </w:rPr>
        <w:t xml:space="preserve"> Административного регламента</w:t>
      </w:r>
      <w:r w:rsidR="00C2383F">
        <w:rPr>
          <w:rFonts w:cs="Times New Roman"/>
          <w:sz w:val="24"/>
          <w:szCs w:val="24"/>
        </w:rPr>
        <w:t>.</w:t>
      </w:r>
    </w:p>
    <w:p w:rsidR="005E7F60" w:rsidRPr="00C2383F" w:rsidRDefault="005E7F60" w:rsidP="00F66CDC">
      <w:pPr>
        <w:pStyle w:val="ConsPlusNormal"/>
        <w:ind w:firstLine="709"/>
        <w:jc w:val="both"/>
        <w:rPr>
          <w:rFonts w:ascii="Times New Roman" w:hAnsi="Times New Roman" w:cs="Times New Roman"/>
          <w:sz w:val="24"/>
          <w:szCs w:val="24"/>
        </w:rPr>
      </w:pPr>
      <w:r w:rsidRPr="00C2383F">
        <w:rPr>
          <w:rFonts w:ascii="Times New Roman" w:hAnsi="Times New Roman" w:cs="Times New Roman"/>
          <w:sz w:val="24"/>
          <w:szCs w:val="24"/>
        </w:rPr>
        <w:t>Должностным лицом, ответственным за предоставление муниципальной услуги, является специалист</w:t>
      </w:r>
      <w:r w:rsidR="00C2383F" w:rsidRPr="00C2383F">
        <w:rPr>
          <w:rFonts w:ascii="Times New Roman" w:hAnsi="Times New Roman" w:cs="Times New Roman"/>
          <w:sz w:val="24"/>
          <w:szCs w:val="24"/>
        </w:rPr>
        <w:t xml:space="preserve"> </w:t>
      </w:r>
      <w:r w:rsidR="00F54144">
        <w:rPr>
          <w:rFonts w:ascii="Times New Roman" w:hAnsi="Times New Roman" w:cs="Times New Roman"/>
          <w:sz w:val="24"/>
          <w:szCs w:val="24"/>
        </w:rPr>
        <w:t>Отдела</w:t>
      </w:r>
      <w:r w:rsidRPr="00C2383F">
        <w:rPr>
          <w:rFonts w:ascii="Times New Roman" w:hAnsi="Times New Roman" w:cs="Times New Roman"/>
          <w:sz w:val="24"/>
          <w:szCs w:val="24"/>
        </w:rPr>
        <w:t>.</w:t>
      </w:r>
    </w:p>
    <w:p w:rsidR="005E7F60" w:rsidRPr="00C2383F" w:rsidRDefault="005E7F60" w:rsidP="00F66C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t xml:space="preserve">Должностным лицом, ответственным за </w:t>
      </w:r>
      <w:r w:rsidR="00794910" w:rsidRPr="00C2383F">
        <w:rPr>
          <w:rFonts w:cs="Times New Roman"/>
          <w:sz w:val="24"/>
          <w:szCs w:val="24"/>
        </w:rPr>
        <w:t xml:space="preserve">подписание </w:t>
      </w:r>
      <w:r w:rsidRPr="00C2383F">
        <w:rPr>
          <w:rFonts w:cs="Times New Roman"/>
          <w:sz w:val="24"/>
          <w:szCs w:val="24"/>
        </w:rPr>
        <w:t>соглашения о перераспределении земельных участков</w:t>
      </w:r>
      <w:r w:rsidR="00010C43" w:rsidRPr="00C2383F">
        <w:rPr>
          <w:rFonts w:cs="Times New Roman"/>
          <w:sz w:val="24"/>
          <w:szCs w:val="24"/>
        </w:rPr>
        <w:t xml:space="preserve"> (решения об отказе в заключении соглашения о перераспределении земельных участков)</w:t>
      </w:r>
      <w:r w:rsidRPr="00C2383F">
        <w:rPr>
          <w:rFonts w:cs="Times New Roman"/>
          <w:sz w:val="24"/>
          <w:szCs w:val="24"/>
        </w:rPr>
        <w:t xml:space="preserve">, является </w:t>
      </w:r>
      <w:r w:rsidR="00B13298" w:rsidRPr="00A6651E">
        <w:rPr>
          <w:rFonts w:cs="Times New Roman"/>
          <w:sz w:val="24"/>
          <w:szCs w:val="24"/>
        </w:rPr>
        <w:t>глав</w:t>
      </w:r>
      <w:r w:rsidR="00B13298">
        <w:rPr>
          <w:rFonts w:cs="Times New Roman"/>
          <w:sz w:val="24"/>
          <w:szCs w:val="24"/>
        </w:rPr>
        <w:t>а</w:t>
      </w:r>
      <w:r w:rsidR="00B13298" w:rsidRPr="00A6651E">
        <w:rPr>
          <w:rFonts w:cs="Times New Roman"/>
          <w:sz w:val="24"/>
          <w:szCs w:val="24"/>
        </w:rPr>
        <w:t xml:space="preserve"> </w:t>
      </w:r>
      <w:r w:rsidR="00B13298">
        <w:rPr>
          <w:rFonts w:cs="Times New Roman"/>
          <w:sz w:val="24"/>
          <w:szCs w:val="24"/>
        </w:rPr>
        <w:t>городского поселения</w:t>
      </w:r>
      <w:r w:rsidR="00C2383F" w:rsidRPr="00C2383F">
        <w:rPr>
          <w:rFonts w:cs="Times New Roman"/>
          <w:sz w:val="24"/>
          <w:szCs w:val="24"/>
        </w:rPr>
        <w:t xml:space="preserve"> либо лицо, его замещающее</w:t>
      </w:r>
      <w:r w:rsidRPr="00C2383F">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Административные действия, входящие в состав настоящей административной процедуры: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1)</w:t>
      </w:r>
      <w:r w:rsidR="005E7F60" w:rsidRPr="00FB0FAB">
        <w:rPr>
          <w:rFonts w:cs="Times New Roman"/>
          <w:sz w:val="24"/>
          <w:szCs w:val="24"/>
        </w:rPr>
        <w:t>проверка представленных документов на наличие (отсутствие) основани</w:t>
      </w:r>
      <w:r w:rsidR="00513EDC" w:rsidRPr="00FB0FAB">
        <w:rPr>
          <w:rFonts w:cs="Times New Roman"/>
          <w:sz w:val="24"/>
          <w:szCs w:val="24"/>
        </w:rPr>
        <w:t>я</w:t>
      </w:r>
      <w:r w:rsidR="005E7F60" w:rsidRPr="00FB0FAB">
        <w:rPr>
          <w:rFonts w:cs="Times New Roman"/>
          <w:sz w:val="24"/>
          <w:szCs w:val="24"/>
        </w:rPr>
        <w:t xml:space="preserve"> для отказа в предоставлении муниципальной услуги, указанн</w:t>
      </w:r>
      <w:r w:rsidR="00513EDC" w:rsidRPr="00FB0FAB">
        <w:rPr>
          <w:rFonts w:cs="Times New Roman"/>
          <w:sz w:val="24"/>
          <w:szCs w:val="24"/>
        </w:rPr>
        <w:t>ого</w:t>
      </w:r>
      <w:r w:rsidR="005E7F60" w:rsidRPr="00FB0FAB">
        <w:rPr>
          <w:rFonts w:cs="Times New Roman"/>
          <w:sz w:val="24"/>
          <w:szCs w:val="24"/>
        </w:rPr>
        <w:t xml:space="preserve"> в подпункт</w:t>
      </w:r>
      <w:r w:rsidR="00513EDC" w:rsidRPr="00FB0FAB">
        <w:rPr>
          <w:rFonts w:cs="Times New Roman"/>
          <w:sz w:val="24"/>
          <w:szCs w:val="24"/>
        </w:rPr>
        <w:t>е</w:t>
      </w:r>
      <w:r w:rsidR="005E7F60" w:rsidRPr="00FB0FAB">
        <w:rPr>
          <w:rFonts w:cs="Times New Roman"/>
          <w:sz w:val="24"/>
          <w:szCs w:val="24"/>
        </w:rPr>
        <w:t xml:space="preserve"> 1</w:t>
      </w:r>
      <w:r w:rsidR="00513EDC" w:rsidRPr="00FB0FAB">
        <w:rPr>
          <w:rFonts w:cs="Times New Roman"/>
          <w:sz w:val="24"/>
          <w:szCs w:val="24"/>
        </w:rPr>
        <w:t>4</w:t>
      </w:r>
      <w:r w:rsidR="005E7F60" w:rsidRPr="00FB0FAB">
        <w:rPr>
          <w:rFonts w:cs="Times New Roman"/>
          <w:sz w:val="24"/>
          <w:szCs w:val="24"/>
        </w:rPr>
        <w:t xml:space="preserve"> пункта 22 Административного регламента, в течение </w:t>
      </w:r>
      <w:r w:rsidRPr="00FB0FAB">
        <w:rPr>
          <w:rFonts w:cs="Times New Roman"/>
          <w:sz w:val="24"/>
          <w:szCs w:val="24"/>
        </w:rPr>
        <w:t>5 рабочих</w:t>
      </w:r>
      <w:r w:rsidR="005E7F60" w:rsidRPr="00FB0FAB">
        <w:rPr>
          <w:rFonts w:cs="Times New Roman"/>
          <w:sz w:val="24"/>
          <w:szCs w:val="24"/>
        </w:rPr>
        <w:t xml:space="preserve"> дней со дня поступления документов</w:t>
      </w:r>
      <w:r w:rsidR="00513EDC" w:rsidRPr="00FB0FAB">
        <w:rPr>
          <w:rFonts w:cs="Times New Roman"/>
          <w:sz w:val="24"/>
          <w:szCs w:val="24"/>
        </w:rPr>
        <w:t>, указанных в абзаце первом настоящего пункта Административного регламента,</w:t>
      </w:r>
      <w:r w:rsidR="005E7F60" w:rsidRPr="00FB0FAB">
        <w:rPr>
          <w:rFonts w:cs="Times New Roman"/>
          <w:sz w:val="24"/>
          <w:szCs w:val="24"/>
        </w:rPr>
        <w:t xml:space="preserve"> к специалисту, ответственному за предоставление муниципальной услуги;</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2)</w:t>
      </w:r>
      <w:r w:rsidR="005E7F60" w:rsidRPr="00FB0FAB">
        <w:rPr>
          <w:rFonts w:cs="Times New Roman"/>
          <w:sz w:val="24"/>
          <w:szCs w:val="24"/>
        </w:rPr>
        <w:t>при наличии основани</w:t>
      </w:r>
      <w:r w:rsidR="00513EDC" w:rsidRPr="00FB0FAB">
        <w:rPr>
          <w:rFonts w:cs="Times New Roman"/>
          <w:sz w:val="24"/>
          <w:szCs w:val="24"/>
        </w:rPr>
        <w:t>я</w:t>
      </w:r>
      <w:r w:rsidR="005E7F60" w:rsidRPr="00FB0FAB">
        <w:rPr>
          <w:rFonts w:cs="Times New Roman"/>
          <w:sz w:val="24"/>
          <w:szCs w:val="24"/>
        </w:rPr>
        <w:t xml:space="preserve"> для отказа</w:t>
      </w:r>
      <w:r w:rsidR="00513EDC" w:rsidRPr="00FB0FAB">
        <w:rPr>
          <w:rFonts w:cs="Times New Roman"/>
          <w:sz w:val="24"/>
          <w:szCs w:val="24"/>
        </w:rPr>
        <w:t xml:space="preserve">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 подготовка проекта решения об отказе в заключении соглашения о перераспределении земельных участков;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3)</w:t>
      </w:r>
      <w:r w:rsidR="005E7F60" w:rsidRPr="00FB0FAB">
        <w:rPr>
          <w:rFonts w:cs="Times New Roman"/>
          <w:sz w:val="24"/>
          <w:szCs w:val="24"/>
        </w:rPr>
        <w:t>в случае отсутствия основани</w:t>
      </w:r>
      <w:r w:rsidR="00513EDC" w:rsidRPr="00FB0FAB">
        <w:rPr>
          <w:rFonts w:cs="Times New Roman"/>
          <w:sz w:val="24"/>
          <w:szCs w:val="24"/>
        </w:rPr>
        <w:t xml:space="preserve">я для отказа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w:t>
      </w:r>
      <w:r w:rsidR="009E33A9" w:rsidRPr="00FB0FAB">
        <w:rPr>
          <w:rFonts w:cs="Times New Roman"/>
          <w:sz w:val="24"/>
          <w:szCs w:val="24"/>
        </w:rPr>
        <w:t xml:space="preserve"> подготовка проекта </w:t>
      </w:r>
      <w:r w:rsidR="005E7F60" w:rsidRPr="00FB0FAB">
        <w:rPr>
          <w:rFonts w:cs="Times New Roman"/>
          <w:sz w:val="24"/>
          <w:szCs w:val="24"/>
        </w:rPr>
        <w:t>соглашения о перераспределении земельных участков;</w:t>
      </w:r>
    </w:p>
    <w:p w:rsidR="005E7F60" w:rsidRPr="00FB0FAB" w:rsidRDefault="009E33A9"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4</w:t>
      </w:r>
      <w:r w:rsidR="00FB0FAB" w:rsidRPr="00FB0FAB">
        <w:rPr>
          <w:rFonts w:cs="Times New Roman"/>
          <w:sz w:val="24"/>
          <w:szCs w:val="24"/>
        </w:rPr>
        <w:t>)</w:t>
      </w:r>
      <w:r w:rsidR="005E7F60" w:rsidRPr="00FB0FAB">
        <w:rPr>
          <w:rFonts w:cs="Times New Roman"/>
          <w:sz w:val="24"/>
          <w:szCs w:val="24"/>
        </w:rPr>
        <w:t xml:space="preserve">после подписания документов, указанных в подпунктах 2, </w:t>
      </w:r>
      <w:r w:rsidRPr="00FB0FAB">
        <w:rPr>
          <w:rFonts w:cs="Times New Roman"/>
          <w:sz w:val="24"/>
          <w:szCs w:val="24"/>
        </w:rPr>
        <w:t>3</w:t>
      </w:r>
      <w:r w:rsidR="005E7F60" w:rsidRPr="00FB0FAB">
        <w:rPr>
          <w:rFonts w:cs="Times New Roman"/>
          <w:sz w:val="24"/>
          <w:szCs w:val="24"/>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FB0FAB" w:rsidRPr="00FB0FAB">
        <w:rPr>
          <w:rFonts w:cs="Times New Roman"/>
          <w:sz w:val="24"/>
          <w:szCs w:val="24"/>
        </w:rPr>
        <w:t>3 рабочих дней</w:t>
      </w:r>
      <w:r w:rsidR="005E7F60" w:rsidRPr="00FB0FAB">
        <w:rPr>
          <w:rFonts w:cs="Times New Roman"/>
          <w:sz w:val="24"/>
          <w:szCs w:val="24"/>
        </w:rPr>
        <w:t xml:space="preserve"> со </w:t>
      </w:r>
      <w:r w:rsidR="00FB0FAB" w:rsidRPr="00FB0FAB">
        <w:rPr>
          <w:rFonts w:cs="Times New Roman"/>
          <w:sz w:val="24"/>
          <w:szCs w:val="24"/>
        </w:rPr>
        <w:t xml:space="preserve">дня </w:t>
      </w:r>
      <w:r w:rsidRPr="00FB0FAB">
        <w:rPr>
          <w:rFonts w:cs="Times New Roman"/>
          <w:sz w:val="24"/>
          <w:szCs w:val="24"/>
        </w:rPr>
        <w:t>регистрации таких документов</w:t>
      </w:r>
      <w:r w:rsidR="005E7F60" w:rsidRPr="00FB0FAB">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Критерием для принятия решения о </w:t>
      </w:r>
      <w:r w:rsidR="009E33A9" w:rsidRPr="00FB0FAB">
        <w:rPr>
          <w:rFonts w:cs="Times New Roman"/>
          <w:sz w:val="24"/>
          <w:szCs w:val="24"/>
        </w:rPr>
        <w:t>подписании проекта</w:t>
      </w:r>
      <w:r w:rsidRPr="00FB0FAB">
        <w:rPr>
          <w:rFonts w:cs="Times New Roman"/>
          <w:sz w:val="24"/>
          <w:szCs w:val="24"/>
        </w:rPr>
        <w:t xml:space="preserve"> соглашения о перераспределении земельных участков</w:t>
      </w:r>
      <w:r w:rsidR="009E33A9" w:rsidRPr="00FB0FAB">
        <w:rPr>
          <w:rFonts w:cs="Times New Roman"/>
          <w:sz w:val="24"/>
          <w:szCs w:val="24"/>
        </w:rPr>
        <w:t xml:space="preserve"> или </w:t>
      </w:r>
      <w:r w:rsidRPr="00FB0FAB">
        <w:rPr>
          <w:rFonts w:cs="Times New Roman"/>
          <w:sz w:val="24"/>
          <w:szCs w:val="24"/>
        </w:rPr>
        <w:t>решения об отказе в заключении соглашения о перераспределении земельных участков является наличие (отсутствие) основани</w:t>
      </w:r>
      <w:r w:rsidR="009E33A9" w:rsidRPr="00FB0FAB">
        <w:rPr>
          <w:rFonts w:cs="Times New Roman"/>
          <w:sz w:val="24"/>
          <w:szCs w:val="24"/>
        </w:rPr>
        <w:t>я</w:t>
      </w:r>
      <w:r w:rsidRPr="00FB0FAB">
        <w:rPr>
          <w:rFonts w:cs="Times New Roman"/>
          <w:sz w:val="24"/>
          <w:szCs w:val="24"/>
        </w:rPr>
        <w:t xml:space="preserve"> для отказа в предоставлении муниципальной услуги, указанн</w:t>
      </w:r>
      <w:r w:rsidR="009E33A9" w:rsidRPr="00FB0FAB">
        <w:rPr>
          <w:rFonts w:cs="Times New Roman"/>
          <w:sz w:val="24"/>
          <w:szCs w:val="24"/>
        </w:rPr>
        <w:t>ого</w:t>
      </w:r>
      <w:r w:rsidRPr="00FB0FAB">
        <w:rPr>
          <w:rFonts w:cs="Times New Roman"/>
          <w:sz w:val="24"/>
          <w:szCs w:val="24"/>
        </w:rPr>
        <w:t xml:space="preserve"> в подпункт</w:t>
      </w:r>
      <w:r w:rsidR="009E33A9" w:rsidRPr="00FB0FAB">
        <w:rPr>
          <w:rFonts w:cs="Times New Roman"/>
          <w:sz w:val="24"/>
          <w:szCs w:val="24"/>
        </w:rPr>
        <w:t>е</w:t>
      </w:r>
      <w:r w:rsidRPr="00FB0FAB">
        <w:rPr>
          <w:rFonts w:cs="Times New Roman"/>
          <w:sz w:val="24"/>
          <w:szCs w:val="24"/>
        </w:rPr>
        <w:t xml:space="preserve"> </w:t>
      </w:r>
      <w:r w:rsidR="009E33A9" w:rsidRPr="00FB0FAB">
        <w:rPr>
          <w:rFonts w:cs="Times New Roman"/>
          <w:sz w:val="24"/>
          <w:szCs w:val="24"/>
        </w:rPr>
        <w:t>14</w:t>
      </w:r>
      <w:r w:rsidRPr="00FB0FAB">
        <w:rPr>
          <w:rFonts w:cs="Times New Roman"/>
          <w:sz w:val="24"/>
          <w:szCs w:val="24"/>
        </w:rPr>
        <w:t xml:space="preserve"> пункта 22 Административного регламента.</w:t>
      </w:r>
    </w:p>
    <w:p w:rsidR="005E7F60" w:rsidRPr="00C7721E" w:rsidRDefault="005E7F60" w:rsidP="005E7F60">
      <w:pPr>
        <w:autoSpaceDE w:val="0"/>
        <w:autoSpaceDN w:val="0"/>
        <w:adjustRightInd w:val="0"/>
        <w:spacing w:after="0" w:line="240" w:lineRule="auto"/>
        <w:ind w:firstLine="709"/>
        <w:jc w:val="both"/>
        <w:rPr>
          <w:rFonts w:cs="Times New Roman"/>
          <w:sz w:val="24"/>
          <w:szCs w:val="24"/>
        </w:rPr>
      </w:pPr>
      <w:r w:rsidRPr="00C7721E">
        <w:rPr>
          <w:rFonts w:cs="Times New Roman"/>
          <w:sz w:val="24"/>
          <w:szCs w:val="24"/>
        </w:rPr>
        <w:t xml:space="preserve">Максимальный срок выполнения данной административной процедуры </w:t>
      </w:r>
      <w:r w:rsidR="00FB0FAB" w:rsidRPr="00C7721E">
        <w:rPr>
          <w:rFonts w:cs="Times New Roman"/>
          <w:sz w:val="24"/>
          <w:szCs w:val="24"/>
        </w:rPr>
        <w:t xml:space="preserve">30 </w:t>
      </w:r>
      <w:r w:rsidRPr="00C7721E">
        <w:rPr>
          <w:rFonts w:cs="Times New Roman"/>
          <w:sz w:val="24"/>
          <w:szCs w:val="24"/>
        </w:rPr>
        <w:t>календарных дней</w:t>
      </w:r>
      <w:r w:rsidRPr="00C7721E">
        <w:rPr>
          <w:rFonts w:cs="Times New Roman"/>
          <w:i/>
          <w:sz w:val="24"/>
          <w:szCs w:val="24"/>
        </w:rPr>
        <w:t xml:space="preserve"> </w:t>
      </w:r>
      <w:r w:rsidRPr="00C7721E">
        <w:rPr>
          <w:rFonts w:cs="Times New Roman"/>
          <w:sz w:val="24"/>
          <w:szCs w:val="24"/>
        </w:rPr>
        <w:t>со</w:t>
      </w:r>
      <w:r w:rsidR="00686C32" w:rsidRPr="00C7721E">
        <w:rPr>
          <w:rFonts w:cs="Times New Roman"/>
          <w:sz w:val="24"/>
          <w:szCs w:val="24"/>
        </w:rPr>
        <w:t xml:space="preserve"> </w:t>
      </w:r>
      <w:r w:rsidRPr="00C7721E">
        <w:rPr>
          <w:rFonts w:cs="Times New Roman"/>
          <w:sz w:val="24"/>
          <w:szCs w:val="24"/>
        </w:rPr>
        <w:t>дня</w:t>
      </w:r>
      <w:r w:rsidR="00686C32" w:rsidRPr="00C7721E">
        <w:rPr>
          <w:rFonts w:cs="Times New Roman"/>
          <w:sz w:val="24"/>
          <w:szCs w:val="24"/>
        </w:rPr>
        <w:t xml:space="preserve"> </w:t>
      </w:r>
      <w:r w:rsidRPr="00C7721E">
        <w:rPr>
          <w:rFonts w:cs="Times New Roman"/>
          <w:sz w:val="24"/>
          <w:szCs w:val="24"/>
        </w:rPr>
        <w:t>поступления специалисту, ответственному за предоставление муниципальной услуги, документов</w:t>
      </w:r>
      <w:r w:rsidR="00686C32" w:rsidRPr="00C7721E">
        <w:rPr>
          <w:rFonts w:cs="Times New Roman"/>
          <w:sz w:val="24"/>
          <w:szCs w:val="24"/>
        </w:rPr>
        <w:t>, указанных в абзаце первом настоящего пункта</w:t>
      </w:r>
      <w:r w:rsidR="00010C43" w:rsidRPr="00C7721E">
        <w:rPr>
          <w:rFonts w:cs="Times New Roman"/>
          <w:sz w:val="24"/>
          <w:szCs w:val="24"/>
        </w:rPr>
        <w:t xml:space="preserve"> Административного регламента</w:t>
      </w:r>
      <w:r w:rsidRPr="00C7721E">
        <w:rPr>
          <w:rFonts w:cs="Times New Roman"/>
          <w:sz w:val="24"/>
          <w:szCs w:val="24"/>
        </w:rPr>
        <w:t>.</w:t>
      </w:r>
    </w:p>
    <w:p w:rsidR="005E7F60" w:rsidRPr="00893403" w:rsidRDefault="005E7F60" w:rsidP="005E7F60">
      <w:pPr>
        <w:autoSpaceDE w:val="0"/>
        <w:autoSpaceDN w:val="0"/>
        <w:adjustRightInd w:val="0"/>
        <w:spacing w:after="0" w:line="240" w:lineRule="auto"/>
        <w:ind w:firstLine="709"/>
        <w:jc w:val="both"/>
        <w:rPr>
          <w:rFonts w:cs="Times New Roman"/>
          <w:sz w:val="24"/>
          <w:szCs w:val="24"/>
        </w:rPr>
      </w:pPr>
      <w:r w:rsidRPr="00893403">
        <w:rPr>
          <w:rFonts w:cs="Times New Roman"/>
          <w:sz w:val="24"/>
          <w:szCs w:val="24"/>
        </w:rPr>
        <w:t>Результатом выполнения данной административной процедуры является:</w:t>
      </w:r>
    </w:p>
    <w:p w:rsidR="005E7F60" w:rsidRPr="00893403" w:rsidRDefault="00770126" w:rsidP="005E7F60">
      <w:pPr>
        <w:autoSpaceDE w:val="0"/>
        <w:autoSpaceDN w:val="0"/>
        <w:adjustRightInd w:val="0"/>
        <w:spacing w:after="0" w:line="240" w:lineRule="auto"/>
        <w:ind w:firstLine="709"/>
        <w:jc w:val="both"/>
        <w:rPr>
          <w:rFonts w:cs="Times New Roman"/>
          <w:strike/>
          <w:sz w:val="24"/>
          <w:szCs w:val="24"/>
        </w:rPr>
      </w:pPr>
      <w:r w:rsidRPr="00893403">
        <w:rPr>
          <w:rFonts w:cs="Times New Roman"/>
          <w:sz w:val="24"/>
          <w:szCs w:val="24"/>
        </w:rPr>
        <w:t>проект соглашения о перераспределении земельных участков</w:t>
      </w:r>
      <w:r w:rsidR="005E7F60" w:rsidRPr="00893403">
        <w:rPr>
          <w:rFonts w:cs="Times New Roman"/>
          <w:sz w:val="24"/>
          <w:szCs w:val="24"/>
        </w:rPr>
        <w:t>, подписанн</w:t>
      </w:r>
      <w:r w:rsidRPr="00893403">
        <w:rPr>
          <w:rFonts w:cs="Times New Roman"/>
          <w:sz w:val="24"/>
          <w:szCs w:val="24"/>
        </w:rPr>
        <w:t>ый</w:t>
      </w:r>
      <w:r w:rsidR="005E7F60" w:rsidRPr="00893403">
        <w:rPr>
          <w:rFonts w:cs="Times New Roman"/>
          <w:sz w:val="24"/>
          <w:szCs w:val="24"/>
        </w:rPr>
        <w:t xml:space="preserve"> </w:t>
      </w:r>
      <w:r w:rsidR="00B13298" w:rsidRPr="00A6651E">
        <w:rPr>
          <w:rFonts w:cs="Times New Roman"/>
          <w:sz w:val="24"/>
          <w:szCs w:val="24"/>
        </w:rPr>
        <w:t xml:space="preserve">главой </w:t>
      </w:r>
      <w:r w:rsidR="00B13298">
        <w:rPr>
          <w:rFonts w:cs="Times New Roman"/>
          <w:sz w:val="24"/>
          <w:szCs w:val="24"/>
        </w:rPr>
        <w:t>городского поселения</w:t>
      </w:r>
      <w:r w:rsidR="00B13298" w:rsidRPr="00893403">
        <w:rPr>
          <w:rFonts w:cs="Times New Roman"/>
          <w:sz w:val="24"/>
          <w:szCs w:val="24"/>
        </w:rPr>
        <w:t xml:space="preserve"> </w:t>
      </w:r>
      <w:r w:rsidR="00893403" w:rsidRPr="00893403">
        <w:rPr>
          <w:rFonts w:cs="Times New Roman"/>
          <w:sz w:val="24"/>
          <w:szCs w:val="24"/>
        </w:rPr>
        <w:t>либо лицом, его замещающим</w:t>
      </w:r>
      <w:r w:rsidR="005E7F60" w:rsidRPr="00893403">
        <w:rPr>
          <w:rFonts w:cs="Times New Roman"/>
          <w:sz w:val="24"/>
          <w:szCs w:val="24"/>
        </w:rPr>
        <w:t xml:space="preserve">; </w:t>
      </w:r>
    </w:p>
    <w:p w:rsidR="005E7F60" w:rsidRPr="00893403" w:rsidRDefault="00893403" w:rsidP="005E7F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w:t>
      </w:r>
      <w:r w:rsidRPr="00893403">
        <w:rPr>
          <w:rFonts w:ascii="Times New Roman" w:hAnsi="Times New Roman" w:cs="Times New Roman"/>
          <w:sz w:val="24"/>
          <w:szCs w:val="24"/>
        </w:rPr>
        <w:t xml:space="preserve">ведомление, подписанное </w:t>
      </w:r>
      <w:r w:rsidR="00F54144">
        <w:rPr>
          <w:rFonts w:ascii="Times New Roman" w:hAnsi="Times New Roman" w:cs="Times New Roman"/>
          <w:sz w:val="24"/>
          <w:szCs w:val="24"/>
        </w:rPr>
        <w:t>руководителем</w:t>
      </w:r>
      <w:r w:rsidRPr="00893403">
        <w:rPr>
          <w:rFonts w:ascii="Times New Roman" w:hAnsi="Times New Roman" w:cs="Times New Roman"/>
          <w:sz w:val="24"/>
          <w:szCs w:val="24"/>
        </w:rPr>
        <w:t xml:space="preserve"> Уполномоченного органа либо лицом, его замещающим, </w:t>
      </w:r>
      <w:r w:rsidR="005E7F60" w:rsidRPr="00893403">
        <w:rPr>
          <w:rFonts w:ascii="Times New Roman" w:hAnsi="Times New Roman" w:cs="Times New Roman"/>
          <w:sz w:val="24"/>
          <w:szCs w:val="24"/>
        </w:rPr>
        <w:t>об отказе в заключении соглашения о перераспределении земельных участков, в котором указываются все основания принятия такого решения.</w:t>
      </w:r>
    </w:p>
    <w:p w:rsidR="005E7F60" w:rsidRPr="006E668A" w:rsidRDefault="005E7F60" w:rsidP="005E7F60">
      <w:pPr>
        <w:autoSpaceDE w:val="0"/>
        <w:autoSpaceDN w:val="0"/>
        <w:adjustRightInd w:val="0"/>
        <w:spacing w:after="0" w:line="240" w:lineRule="auto"/>
        <w:ind w:firstLine="709"/>
        <w:jc w:val="both"/>
        <w:rPr>
          <w:rFonts w:eastAsia="Calibri" w:cs="Times New Roman"/>
          <w:sz w:val="24"/>
          <w:szCs w:val="24"/>
        </w:rPr>
      </w:pPr>
      <w:r w:rsidRPr="006E668A">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xml:space="preserve">, регистрируется в </w:t>
      </w:r>
      <w:r w:rsidR="006E668A">
        <w:rPr>
          <w:rFonts w:eastAsia="Calibri" w:cs="Times New Roman"/>
          <w:sz w:val="24"/>
          <w:szCs w:val="24"/>
        </w:rPr>
        <w:t xml:space="preserve">журнале регистрации </w:t>
      </w:r>
      <w:r w:rsidR="006E668A" w:rsidRPr="006E668A">
        <w:rPr>
          <w:rFonts w:eastAsia="Calibri" w:cs="Times New Roman"/>
          <w:sz w:val="24"/>
          <w:szCs w:val="24"/>
        </w:rPr>
        <w:t>соглашени</w:t>
      </w:r>
      <w:r w:rsidR="006E668A">
        <w:rPr>
          <w:rFonts w:eastAsia="Calibri" w:cs="Times New Roman"/>
          <w:sz w:val="24"/>
          <w:szCs w:val="24"/>
        </w:rPr>
        <w:t>й</w:t>
      </w:r>
      <w:r w:rsidR="006E668A" w:rsidRPr="006E668A">
        <w:rPr>
          <w:rFonts w:eastAsia="Calibri" w:cs="Times New Roman"/>
          <w:sz w:val="24"/>
          <w:szCs w:val="24"/>
        </w:rPr>
        <w:t xml:space="preserve"> о перераспределении земельных участков.</w:t>
      </w:r>
    </w:p>
    <w:p w:rsidR="005E7F60" w:rsidRPr="006E668A" w:rsidRDefault="005E7F60" w:rsidP="005E7F60">
      <w:pPr>
        <w:autoSpaceDE w:val="0"/>
        <w:autoSpaceDN w:val="0"/>
        <w:adjustRightInd w:val="0"/>
        <w:spacing w:after="0" w:line="240" w:lineRule="auto"/>
        <w:ind w:firstLine="709"/>
        <w:jc w:val="both"/>
        <w:rPr>
          <w:rFonts w:cs="Times New Roman"/>
          <w:sz w:val="24"/>
          <w:szCs w:val="24"/>
        </w:rPr>
      </w:pPr>
      <w:r w:rsidRPr="006E668A">
        <w:rPr>
          <w:rFonts w:eastAsia="Calibri" w:cs="Times New Roman"/>
          <w:sz w:val="24"/>
          <w:szCs w:val="24"/>
        </w:rPr>
        <w:t xml:space="preserve">Документы, являющиеся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передаются специалисту</w:t>
      </w:r>
      <w:r w:rsidRPr="006E668A">
        <w:rPr>
          <w:rFonts w:eastAsia="Calibri" w:cs="Times New Roman"/>
          <w:i/>
          <w:sz w:val="24"/>
          <w:szCs w:val="24"/>
        </w:rPr>
        <w:t>,</w:t>
      </w:r>
      <w:r w:rsidRPr="006E668A">
        <w:rPr>
          <w:rFonts w:eastAsia="Calibri" w:cs="Times New Roman"/>
          <w:sz w:val="24"/>
          <w:szCs w:val="24"/>
        </w:rPr>
        <w:t xml:space="preserve"> ответственному </w:t>
      </w:r>
      <w:r w:rsidRPr="006E668A">
        <w:rPr>
          <w:rFonts w:cs="Times New Roman"/>
          <w:sz w:val="24"/>
          <w:szCs w:val="24"/>
        </w:rPr>
        <w:t>за выдачу (направление) заявителю результата предоставления муниципальной услуги.</w:t>
      </w:r>
    </w:p>
    <w:p w:rsidR="009A7182" w:rsidRPr="00240A6B" w:rsidRDefault="009A7182" w:rsidP="009A7182">
      <w:pPr>
        <w:autoSpaceDE w:val="0"/>
        <w:autoSpaceDN w:val="0"/>
        <w:adjustRightInd w:val="0"/>
        <w:spacing w:after="0" w:line="240" w:lineRule="auto"/>
        <w:jc w:val="center"/>
        <w:rPr>
          <w:rFonts w:cs="Times New Roman"/>
          <w:szCs w:val="28"/>
        </w:rPr>
      </w:pPr>
    </w:p>
    <w:p w:rsidR="0050150E" w:rsidRDefault="0050150E" w:rsidP="009A7182">
      <w:pPr>
        <w:autoSpaceDE w:val="0"/>
        <w:autoSpaceDN w:val="0"/>
        <w:adjustRightInd w:val="0"/>
        <w:spacing w:after="0" w:line="240" w:lineRule="auto"/>
        <w:jc w:val="center"/>
        <w:rPr>
          <w:rFonts w:cs="Times New Roman"/>
          <w:sz w:val="24"/>
          <w:szCs w:val="24"/>
        </w:rPr>
      </w:pPr>
    </w:p>
    <w:p w:rsidR="00911473" w:rsidRPr="006E668A" w:rsidRDefault="009A7182" w:rsidP="009A7182">
      <w:pPr>
        <w:autoSpaceDE w:val="0"/>
        <w:autoSpaceDN w:val="0"/>
        <w:adjustRightInd w:val="0"/>
        <w:spacing w:after="0" w:line="240" w:lineRule="auto"/>
        <w:jc w:val="center"/>
        <w:rPr>
          <w:rFonts w:cs="Times New Roman"/>
          <w:sz w:val="24"/>
          <w:szCs w:val="24"/>
        </w:rPr>
      </w:pPr>
      <w:r w:rsidRPr="006E668A">
        <w:rPr>
          <w:rFonts w:cs="Times New Roman"/>
          <w:sz w:val="24"/>
          <w:szCs w:val="24"/>
        </w:rPr>
        <w:t xml:space="preserve">Выдача (направление) результата предоставления </w:t>
      </w:r>
    </w:p>
    <w:p w:rsidR="009A7182" w:rsidRPr="006E668A" w:rsidRDefault="009A7182" w:rsidP="009A7182">
      <w:pPr>
        <w:autoSpaceDE w:val="0"/>
        <w:autoSpaceDN w:val="0"/>
        <w:adjustRightInd w:val="0"/>
        <w:spacing w:after="0" w:line="240" w:lineRule="auto"/>
        <w:jc w:val="center"/>
        <w:rPr>
          <w:rFonts w:cs="Times New Roman"/>
          <w:sz w:val="24"/>
          <w:szCs w:val="24"/>
        </w:rPr>
      </w:pPr>
      <w:r w:rsidRPr="006E668A">
        <w:rPr>
          <w:rFonts w:cs="Times New Roman"/>
          <w:sz w:val="24"/>
          <w:szCs w:val="24"/>
        </w:rPr>
        <w:t>муниципальной услуги</w:t>
      </w:r>
    </w:p>
    <w:p w:rsidR="00770126" w:rsidRPr="00240A6B" w:rsidRDefault="00770126" w:rsidP="009A7182">
      <w:pPr>
        <w:autoSpaceDE w:val="0"/>
        <w:autoSpaceDN w:val="0"/>
        <w:adjustRightInd w:val="0"/>
        <w:spacing w:after="0" w:line="240" w:lineRule="auto"/>
        <w:jc w:val="center"/>
        <w:rPr>
          <w:rFonts w:cs="Times New Roman"/>
          <w:szCs w:val="28"/>
        </w:rPr>
      </w:pPr>
    </w:p>
    <w:p w:rsidR="00770126" w:rsidRPr="006E668A" w:rsidRDefault="006E668A" w:rsidP="00770126">
      <w:pPr>
        <w:autoSpaceDE w:val="0"/>
        <w:autoSpaceDN w:val="0"/>
        <w:adjustRightInd w:val="0"/>
        <w:spacing w:after="0" w:line="240" w:lineRule="auto"/>
        <w:ind w:firstLine="709"/>
        <w:jc w:val="both"/>
        <w:rPr>
          <w:rFonts w:cs="Times New Roman"/>
          <w:sz w:val="24"/>
          <w:szCs w:val="24"/>
        </w:rPr>
      </w:pPr>
      <w:r w:rsidRPr="006E668A">
        <w:rPr>
          <w:rFonts w:cs="Times New Roman"/>
          <w:sz w:val="24"/>
          <w:szCs w:val="24"/>
        </w:rPr>
        <w:lastRenderedPageBreak/>
        <w:t>38.</w:t>
      </w:r>
      <w:r w:rsidR="00770126" w:rsidRPr="006E668A">
        <w:rPr>
          <w:rFonts w:cs="Times New Roman"/>
          <w:sz w:val="24"/>
          <w:szCs w:val="24"/>
        </w:rPr>
        <w:t xml:space="preserve">Основанием для начала административной процедуры является поступление </w:t>
      </w:r>
      <w:r w:rsidR="00FC0AC1" w:rsidRPr="006E668A">
        <w:rPr>
          <w:rFonts w:cs="Times New Roman"/>
          <w:sz w:val="24"/>
          <w:szCs w:val="24"/>
        </w:rPr>
        <w:t>подписанного проекта</w:t>
      </w:r>
      <w:r w:rsidR="00770126" w:rsidRPr="006E668A">
        <w:rPr>
          <w:rFonts w:cs="Times New Roman"/>
          <w:sz w:val="24"/>
          <w:szCs w:val="24"/>
        </w:rPr>
        <w:t xml:space="preserve">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F54144">
        <w:rPr>
          <w:rFonts w:cs="Times New Roman"/>
          <w:sz w:val="24"/>
          <w:szCs w:val="24"/>
        </w:rPr>
        <w:t>Отдела</w:t>
      </w:r>
      <w:r w:rsidRPr="008E7C7F">
        <w:rPr>
          <w:rFonts w:cs="Times New Roman"/>
          <w:sz w:val="24"/>
          <w:szCs w:val="24"/>
        </w:rPr>
        <w:t>, ответственный за выдачу (направление) заявителю результата предоставления муниципальной услуги.</w:t>
      </w:r>
    </w:p>
    <w:p w:rsidR="00770126" w:rsidRPr="008E7C7F" w:rsidRDefault="00C43C74"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Максимальный срок н</w:t>
      </w:r>
      <w:r w:rsidR="00770126" w:rsidRPr="008E7C7F">
        <w:rPr>
          <w:rFonts w:cs="Times New Roman"/>
          <w:sz w:val="24"/>
          <w:szCs w:val="24"/>
        </w:rPr>
        <w:t>аправлени</w:t>
      </w:r>
      <w:r w:rsidRPr="008E7C7F">
        <w:rPr>
          <w:rFonts w:cs="Times New Roman"/>
          <w:sz w:val="24"/>
          <w:szCs w:val="24"/>
        </w:rPr>
        <w:t>я</w:t>
      </w:r>
      <w:r w:rsidR="00770126" w:rsidRPr="008E7C7F">
        <w:rPr>
          <w:rFonts w:cs="Times New Roman"/>
          <w:sz w:val="24"/>
          <w:szCs w:val="24"/>
        </w:rPr>
        <w:t xml:space="preserve"> документов, указанных в абзаце первом настоящего пункта, посредством почтового отправления</w:t>
      </w:r>
      <w:r w:rsidR="003F670E" w:rsidRPr="008E7C7F">
        <w:rPr>
          <w:rFonts w:cs="Times New Roman"/>
          <w:sz w:val="24"/>
          <w:szCs w:val="24"/>
        </w:rPr>
        <w:t xml:space="preserve">, а также в электронной форме </w:t>
      </w:r>
      <w:r w:rsidRPr="008E7C7F">
        <w:rPr>
          <w:rFonts w:cs="Times New Roman"/>
          <w:sz w:val="24"/>
          <w:szCs w:val="24"/>
        </w:rPr>
        <w:t xml:space="preserve">– </w:t>
      </w:r>
      <w:r w:rsidR="00770126" w:rsidRPr="008E7C7F">
        <w:rPr>
          <w:rFonts w:cs="Times New Roman"/>
          <w:sz w:val="24"/>
          <w:szCs w:val="24"/>
        </w:rPr>
        <w:t xml:space="preserve">не позднее </w:t>
      </w:r>
      <w:r w:rsidR="008E7C7F">
        <w:rPr>
          <w:rFonts w:cs="Times New Roman"/>
          <w:sz w:val="24"/>
          <w:szCs w:val="24"/>
        </w:rPr>
        <w:t>3</w:t>
      </w:r>
      <w:r w:rsidR="008E7C7F" w:rsidRPr="008E7C7F">
        <w:rPr>
          <w:rFonts w:cs="Times New Roman"/>
          <w:sz w:val="24"/>
          <w:szCs w:val="24"/>
        </w:rPr>
        <w:t xml:space="preserve"> рабочих дней</w:t>
      </w:r>
      <w:r w:rsidR="00770126" w:rsidRPr="008E7C7F">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Критерием принятия решения о направлении документов заявителю является </w:t>
      </w:r>
      <w:r w:rsidR="008B5069" w:rsidRPr="008E7C7F">
        <w:rPr>
          <w:rFonts w:cs="Times New Roman"/>
          <w:sz w:val="24"/>
          <w:szCs w:val="24"/>
        </w:rPr>
        <w:t xml:space="preserve">наличие </w:t>
      </w:r>
      <w:r w:rsidRPr="008E7C7F">
        <w:rPr>
          <w:rFonts w:cs="Times New Roman"/>
          <w:sz w:val="24"/>
          <w:szCs w:val="24"/>
        </w:rPr>
        <w:t>подписанны</w:t>
      </w:r>
      <w:r w:rsidR="008B5069" w:rsidRPr="008E7C7F">
        <w:rPr>
          <w:rFonts w:cs="Times New Roman"/>
          <w:sz w:val="24"/>
          <w:szCs w:val="24"/>
        </w:rPr>
        <w:t>х</w:t>
      </w:r>
      <w:r w:rsidRPr="008E7C7F">
        <w:rPr>
          <w:rFonts w:cs="Times New Roman"/>
          <w:sz w:val="24"/>
          <w:szCs w:val="24"/>
        </w:rPr>
        <w:t xml:space="preserve"> и зарегистрированны</w:t>
      </w:r>
      <w:r w:rsidR="008B5069" w:rsidRPr="008E7C7F">
        <w:rPr>
          <w:rFonts w:cs="Times New Roman"/>
          <w:sz w:val="24"/>
          <w:szCs w:val="24"/>
        </w:rPr>
        <w:t>х</w:t>
      </w:r>
      <w:r w:rsidRPr="008E7C7F">
        <w:rPr>
          <w:rFonts w:cs="Times New Roman"/>
          <w:sz w:val="24"/>
          <w:szCs w:val="24"/>
        </w:rPr>
        <w:t xml:space="preserve"> документ</w:t>
      </w:r>
      <w:r w:rsidR="008B5069" w:rsidRPr="008E7C7F">
        <w:rPr>
          <w:rFonts w:cs="Times New Roman"/>
          <w:sz w:val="24"/>
          <w:szCs w:val="24"/>
        </w:rPr>
        <w:t>ов</w:t>
      </w:r>
      <w:r w:rsidRPr="008E7C7F">
        <w:rPr>
          <w:rFonts w:cs="Times New Roman"/>
          <w:sz w:val="24"/>
          <w:szCs w:val="24"/>
        </w:rPr>
        <w:t>, указанны</w:t>
      </w:r>
      <w:r w:rsidR="008B5069" w:rsidRPr="008E7C7F">
        <w:rPr>
          <w:rFonts w:cs="Times New Roman"/>
          <w:sz w:val="24"/>
          <w:szCs w:val="24"/>
        </w:rPr>
        <w:t>х</w:t>
      </w:r>
      <w:r w:rsidRPr="008E7C7F">
        <w:rPr>
          <w:rFonts w:cs="Times New Roman"/>
          <w:sz w:val="24"/>
          <w:szCs w:val="24"/>
        </w:rPr>
        <w:t xml:space="preserve"> в абзаце первом настоящего пункта Административного регламента.</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выдача  лично в Уполномоченном органе; </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8D7F24" w:rsidRPr="008E7C7F">
        <w:rPr>
          <w:rFonts w:cs="Times New Roman"/>
          <w:sz w:val="24"/>
          <w:szCs w:val="24"/>
        </w:rPr>
        <w:t>посредством почтового отправления</w:t>
      </w:r>
      <w:r w:rsidRPr="008E7C7F">
        <w:rPr>
          <w:rFonts w:cs="Times New Roman"/>
          <w:sz w:val="24"/>
          <w:szCs w:val="24"/>
        </w:rPr>
        <w:t xml:space="preserve"> заказным письмом с уведомлением по почтовому адресу, указанному в заявлении;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 xml:space="preserve">решения об отказе в заключении соглашения о перераспределении земельных участков </w:t>
      </w:r>
      <w:r w:rsidRPr="008E7C7F">
        <w:rPr>
          <w:rFonts w:cs="Times New Roman"/>
          <w:sz w:val="24"/>
          <w:szCs w:val="24"/>
        </w:rPr>
        <w:t>на электронную почту заявителя;</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 xml:space="preserve">решения об отказе в заключении соглашения о перераспределении земельных участков </w:t>
      </w:r>
      <w:r w:rsidRPr="008E7C7F">
        <w:rPr>
          <w:rFonts w:cs="Times New Roman"/>
          <w:sz w:val="24"/>
          <w:szCs w:val="24"/>
        </w:rPr>
        <w:t>посредством Единого или регионального портала.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Способ фиксации результата выполнения административной процедуры:</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выдачи нарочно заявителю – </w:t>
      </w:r>
      <w:r w:rsidR="008E7C7F" w:rsidRPr="008E7C7F">
        <w:rPr>
          <w:rFonts w:eastAsia="Calibri" w:cs="Times New Roman"/>
          <w:sz w:val="24"/>
          <w:szCs w:val="24"/>
        </w:rPr>
        <w:t>запись о выдаче документов заявителю, подтверждается подписью заявителя на копии сопроводительного письма;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направления заявителю </w:t>
      </w:r>
      <w:r w:rsidR="008D7F24" w:rsidRPr="008E7C7F">
        <w:rPr>
          <w:rFonts w:cs="Times New Roman"/>
          <w:sz w:val="24"/>
          <w:szCs w:val="24"/>
        </w:rPr>
        <w:t>посредством почтового отправления </w:t>
      </w:r>
      <w:r w:rsidRPr="008E7C7F">
        <w:rPr>
          <w:rFonts w:eastAsia="Calibri" w:cs="Times New Roman"/>
          <w:sz w:val="24"/>
          <w:szCs w:val="24"/>
        </w:rPr>
        <w:t>– получение уведомление о вручении;</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 xml:space="preserve">заявителю посредством Единого или регионального портала </w:t>
      </w:r>
      <w:r w:rsidR="008E7C7F" w:rsidRPr="00C70AFD">
        <w:rPr>
          <w:rFonts w:cs="Times New Roman"/>
          <w:sz w:val="24"/>
          <w:szCs w:val="24"/>
        </w:rPr>
        <w:t xml:space="preserve">- </w:t>
      </w:r>
      <w:r w:rsidRPr="00C70AFD">
        <w:rPr>
          <w:rFonts w:cs="Times New Roman"/>
          <w:sz w:val="24"/>
          <w:szCs w:val="24"/>
        </w:rPr>
        <w:t>прикрепление к электронному документообороту скриншота записи о выдаче документов заявителю.</w:t>
      </w:r>
    </w:p>
    <w:p w:rsidR="008D7F24" w:rsidRPr="00C70AFD" w:rsidRDefault="00C70AFD" w:rsidP="008D7F24">
      <w:pPr>
        <w:autoSpaceDE w:val="0"/>
        <w:autoSpaceDN w:val="0"/>
        <w:adjustRightInd w:val="0"/>
        <w:spacing w:after="0" w:line="240" w:lineRule="auto"/>
        <w:ind w:firstLine="709"/>
        <w:jc w:val="both"/>
        <w:rPr>
          <w:rFonts w:cs="Times New Roman"/>
          <w:sz w:val="24"/>
          <w:szCs w:val="24"/>
        </w:rPr>
      </w:pPr>
      <w:r w:rsidRPr="00C70AFD">
        <w:rPr>
          <w:rFonts w:cs="Times New Roman"/>
          <w:sz w:val="24"/>
          <w:szCs w:val="24"/>
        </w:rPr>
        <w:t>39.</w:t>
      </w:r>
      <w:r w:rsidR="00770126" w:rsidRPr="00C70AFD">
        <w:rPr>
          <w:rFonts w:cs="Times New Roman"/>
          <w:sz w:val="24"/>
          <w:szCs w:val="24"/>
        </w:rPr>
        <w:t xml:space="preserve">Заявитель, которому направлен </w:t>
      </w:r>
      <w:r w:rsidR="00FC0AC1" w:rsidRPr="00C70AFD">
        <w:rPr>
          <w:rFonts w:cs="Times New Roman"/>
          <w:sz w:val="24"/>
          <w:szCs w:val="24"/>
        </w:rPr>
        <w:t xml:space="preserve">подписанный проект </w:t>
      </w:r>
      <w:r w:rsidR="00770126" w:rsidRPr="00C70AFD">
        <w:rPr>
          <w:rFonts w:cs="Times New Roman"/>
          <w:sz w:val="24"/>
          <w:szCs w:val="24"/>
        </w:rPr>
        <w:t xml:space="preserve">соглашения о перераспределении земельных участков, </w:t>
      </w:r>
      <w:r w:rsidR="008D7F24" w:rsidRPr="00C70AFD">
        <w:rPr>
          <w:rFonts w:cs="Times New Roman"/>
          <w:sz w:val="24"/>
          <w:szCs w:val="24"/>
        </w:rPr>
        <w:t>в соответствии с пунктом </w:t>
      </w:r>
      <w:r w:rsidR="00770126" w:rsidRPr="00C70AFD">
        <w:rPr>
          <w:rFonts w:cs="Times New Roman"/>
          <w:sz w:val="24"/>
          <w:szCs w:val="24"/>
        </w:rPr>
        <w:t>1</w:t>
      </w:r>
      <w:r w:rsidR="007A25FB" w:rsidRPr="00C70AFD">
        <w:rPr>
          <w:rFonts w:cs="Times New Roman"/>
          <w:sz w:val="24"/>
          <w:szCs w:val="24"/>
        </w:rPr>
        <w:t>3</w:t>
      </w:r>
      <w:r w:rsidR="00770126" w:rsidRPr="00C70AFD">
        <w:rPr>
          <w:rFonts w:cs="Times New Roman"/>
          <w:sz w:val="24"/>
          <w:szCs w:val="24"/>
        </w:rPr>
        <w:t xml:space="preserve"> статьи 39.29 Земельного кодекса Р</w:t>
      </w:r>
      <w:r w:rsidR="00D14FC1" w:rsidRPr="00C70AFD">
        <w:rPr>
          <w:rFonts w:cs="Times New Roman"/>
          <w:sz w:val="24"/>
          <w:szCs w:val="24"/>
        </w:rPr>
        <w:t xml:space="preserve">оссийской </w:t>
      </w:r>
      <w:r w:rsidR="00770126" w:rsidRPr="00C70AFD">
        <w:rPr>
          <w:rFonts w:cs="Times New Roman"/>
          <w:sz w:val="24"/>
          <w:szCs w:val="24"/>
        </w:rPr>
        <w:t>Ф</w:t>
      </w:r>
      <w:r w:rsidR="00D14FC1" w:rsidRPr="00C70AFD">
        <w:rPr>
          <w:rFonts w:cs="Times New Roman"/>
          <w:sz w:val="24"/>
          <w:szCs w:val="24"/>
        </w:rPr>
        <w:t>едерации</w:t>
      </w:r>
      <w:r w:rsidR="00770126" w:rsidRPr="00C70AFD">
        <w:rPr>
          <w:rFonts w:cs="Times New Roman"/>
          <w:sz w:val="24"/>
          <w:szCs w:val="24"/>
        </w:rPr>
        <w:t xml:space="preserve"> </w:t>
      </w:r>
      <w:r w:rsidR="008D7F24" w:rsidRPr="00C70AFD">
        <w:rPr>
          <w:rFonts w:cs="Times New Roman"/>
          <w:sz w:val="24"/>
          <w:szCs w:val="24"/>
        </w:rPr>
        <w:t>обязан подписать это соглашение не позднее чем в течение тридцати дней со дня его получения.</w:t>
      </w:r>
    </w:p>
    <w:p w:rsidR="00C3208A" w:rsidRPr="00C70AFD" w:rsidRDefault="00C3208A" w:rsidP="00E10300">
      <w:pPr>
        <w:autoSpaceDE w:val="0"/>
        <w:autoSpaceDN w:val="0"/>
        <w:adjustRightInd w:val="0"/>
        <w:spacing w:after="0" w:line="240" w:lineRule="auto"/>
        <w:ind w:firstLine="709"/>
        <w:jc w:val="both"/>
        <w:rPr>
          <w:rFonts w:cs="Times New Roman"/>
          <w:sz w:val="24"/>
          <w:szCs w:val="24"/>
        </w:rPr>
      </w:pPr>
    </w:p>
    <w:p w:rsidR="009E5127" w:rsidRPr="009E5127" w:rsidRDefault="009E5127" w:rsidP="009E5127">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39.1. </w:t>
      </w:r>
      <w:r w:rsidRPr="009E5127">
        <w:rPr>
          <w:rFonts w:cs="Times New Roman"/>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E5127" w:rsidRPr="009E5127" w:rsidRDefault="009E5127" w:rsidP="009E5127">
      <w:pPr>
        <w:autoSpaceDE w:val="0"/>
        <w:autoSpaceDN w:val="0"/>
        <w:adjustRightInd w:val="0"/>
        <w:spacing w:after="0" w:line="240" w:lineRule="auto"/>
        <w:ind w:firstLine="709"/>
        <w:jc w:val="both"/>
        <w:rPr>
          <w:rFonts w:cs="Times New Roman"/>
          <w:sz w:val="24"/>
          <w:szCs w:val="24"/>
        </w:rPr>
      </w:pPr>
      <w:r w:rsidRPr="009E5127">
        <w:rPr>
          <w:rFonts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E5127" w:rsidRPr="009E5127" w:rsidRDefault="009E5127" w:rsidP="009E5127">
      <w:pPr>
        <w:autoSpaceDE w:val="0"/>
        <w:autoSpaceDN w:val="0"/>
        <w:adjustRightInd w:val="0"/>
        <w:spacing w:after="0" w:line="240" w:lineRule="auto"/>
        <w:ind w:firstLine="709"/>
        <w:jc w:val="both"/>
        <w:rPr>
          <w:rFonts w:cs="Times New Roman"/>
          <w:sz w:val="24"/>
          <w:szCs w:val="24"/>
        </w:rPr>
      </w:pPr>
      <w:r>
        <w:rPr>
          <w:rFonts w:cs="Times New Roman"/>
          <w:sz w:val="24"/>
          <w:szCs w:val="24"/>
        </w:rPr>
        <w:t>39.2.</w:t>
      </w:r>
      <w:r w:rsidRPr="009E5127">
        <w:rPr>
          <w:rFonts w:cs="Times New Roman"/>
          <w:sz w:val="24"/>
          <w:szCs w:val="24"/>
        </w:rPr>
        <w:t>.Предоставление муниципальной услуги в упреждающем (проактивном) режиме не предусмотрено.</w:t>
      </w:r>
    </w:p>
    <w:p w:rsidR="009E5127" w:rsidRPr="009E5127" w:rsidRDefault="009E5127" w:rsidP="009E5127">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39.3.</w:t>
      </w:r>
      <w:r w:rsidRPr="009E5127">
        <w:rPr>
          <w:rFonts w:cs="Times New Roman"/>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C70AFD" w:rsidRPr="00240A6B" w:rsidRDefault="00C70AFD" w:rsidP="000B10F7">
      <w:pPr>
        <w:autoSpaceDE w:val="0"/>
        <w:autoSpaceDN w:val="0"/>
        <w:adjustRightInd w:val="0"/>
        <w:spacing w:after="0" w:line="240" w:lineRule="auto"/>
        <w:ind w:firstLine="709"/>
        <w:jc w:val="both"/>
        <w:rPr>
          <w:rFonts w:cs="Times New Roman"/>
          <w:szCs w:val="28"/>
        </w:rPr>
      </w:pPr>
    </w:p>
    <w:p w:rsidR="009D446B" w:rsidRPr="00C70AFD" w:rsidRDefault="009D446B" w:rsidP="008F0436">
      <w:pPr>
        <w:autoSpaceDE w:val="0"/>
        <w:autoSpaceDN w:val="0"/>
        <w:adjustRightInd w:val="0"/>
        <w:spacing w:after="0" w:line="240" w:lineRule="auto"/>
        <w:jc w:val="center"/>
        <w:outlineLvl w:val="0"/>
        <w:rPr>
          <w:rFonts w:cs="Times New Roman"/>
          <w:sz w:val="24"/>
          <w:szCs w:val="24"/>
        </w:rPr>
      </w:pPr>
      <w:r w:rsidRPr="00C70AFD">
        <w:rPr>
          <w:rFonts w:cs="Times New Roman"/>
          <w:sz w:val="24"/>
          <w:szCs w:val="24"/>
        </w:rPr>
        <w:t>IV. Формы контроля за исполнением административного регламента</w:t>
      </w:r>
    </w:p>
    <w:p w:rsidR="009D446B" w:rsidRPr="00C70AFD" w:rsidRDefault="009D446B" w:rsidP="008F0436">
      <w:pPr>
        <w:autoSpaceDE w:val="0"/>
        <w:autoSpaceDN w:val="0"/>
        <w:adjustRightInd w:val="0"/>
        <w:spacing w:after="0" w:line="240" w:lineRule="auto"/>
        <w:ind w:firstLine="709"/>
        <w:jc w:val="center"/>
        <w:outlineLvl w:val="1"/>
        <w:rPr>
          <w:rFonts w:cs="Times New Roman"/>
          <w:sz w:val="24"/>
          <w:szCs w:val="24"/>
        </w:rPr>
      </w:pPr>
    </w:p>
    <w:p w:rsidR="009D446B" w:rsidRPr="00C70AFD" w:rsidRDefault="009D446B" w:rsidP="008F0436">
      <w:pPr>
        <w:autoSpaceDE w:val="0"/>
        <w:autoSpaceDN w:val="0"/>
        <w:adjustRightInd w:val="0"/>
        <w:spacing w:after="0" w:line="240" w:lineRule="auto"/>
        <w:jc w:val="center"/>
        <w:outlineLvl w:val="1"/>
        <w:rPr>
          <w:rFonts w:cs="Times New Roman"/>
          <w:sz w:val="24"/>
          <w:szCs w:val="24"/>
        </w:rPr>
      </w:pPr>
      <w:r w:rsidRPr="00C70AFD">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34757" w:rsidRPr="00C70AFD">
        <w:rPr>
          <w:rFonts w:cs="Times New Roman"/>
          <w:sz w:val="24"/>
          <w:szCs w:val="24"/>
        </w:rPr>
        <w:t>а</w:t>
      </w:r>
      <w:r w:rsidRPr="00C70AFD">
        <w:rPr>
          <w:rFonts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C70AFD">
        <w:rPr>
          <w:rFonts w:cs="Times New Roman"/>
          <w:sz w:val="24"/>
          <w:szCs w:val="24"/>
        </w:rPr>
        <w:br/>
      </w:r>
      <w:r w:rsidRPr="00C70AFD">
        <w:rPr>
          <w:rFonts w:cs="Times New Roman"/>
          <w:sz w:val="24"/>
          <w:szCs w:val="24"/>
        </w:rPr>
        <w:t>а также принятием ими решений</w:t>
      </w:r>
    </w:p>
    <w:p w:rsidR="009D446B" w:rsidRPr="00240A6B" w:rsidRDefault="009D446B" w:rsidP="008F0436">
      <w:pPr>
        <w:autoSpaceDE w:val="0"/>
        <w:autoSpaceDN w:val="0"/>
        <w:adjustRightInd w:val="0"/>
        <w:spacing w:after="0" w:line="240" w:lineRule="auto"/>
        <w:jc w:val="center"/>
        <w:rPr>
          <w:rFonts w:cs="Times New Roman"/>
          <w:szCs w:val="28"/>
        </w:rPr>
      </w:pPr>
    </w:p>
    <w:p w:rsidR="00306B23" w:rsidRPr="00C70AFD" w:rsidRDefault="008F0436" w:rsidP="008F0436">
      <w:pPr>
        <w:pStyle w:val="af"/>
        <w:spacing w:before="0" w:after="0"/>
        <w:ind w:firstLine="709"/>
        <w:jc w:val="both"/>
        <w:rPr>
          <w:rStyle w:val="aa"/>
          <w:rFonts w:ascii="Times New Roman" w:hAnsi="Times New Roman" w:cs="Times New Roman"/>
          <w:b w:val="0"/>
          <w:color w:val="auto"/>
          <w:spacing w:val="0"/>
        </w:rPr>
      </w:pPr>
      <w:r w:rsidRPr="00C70AFD">
        <w:rPr>
          <w:rStyle w:val="aa"/>
          <w:rFonts w:ascii="Times New Roman" w:hAnsi="Times New Roman" w:cs="Times New Roman"/>
          <w:b w:val="0"/>
          <w:color w:val="auto"/>
          <w:spacing w:val="0"/>
        </w:rPr>
        <w:t>40</w:t>
      </w:r>
      <w:r w:rsidR="00C70AFD" w:rsidRPr="00C70AFD">
        <w:rPr>
          <w:rStyle w:val="aa"/>
          <w:rFonts w:ascii="Times New Roman" w:hAnsi="Times New Roman" w:cs="Times New Roman"/>
          <w:b w:val="0"/>
          <w:color w:val="auto"/>
          <w:spacing w:val="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13298">
        <w:rPr>
          <w:rStyle w:val="aa"/>
          <w:rFonts w:ascii="Times New Roman" w:hAnsi="Times New Roman" w:cs="Times New Roman"/>
          <w:b w:val="0"/>
          <w:color w:val="auto"/>
          <w:spacing w:val="0"/>
        </w:rPr>
        <w:t>руководителем</w:t>
      </w:r>
      <w:r w:rsidR="00C70AFD" w:rsidRPr="00C70AFD">
        <w:rPr>
          <w:rStyle w:val="aa"/>
          <w:rFonts w:ascii="Times New Roman" w:hAnsi="Times New Roman" w:cs="Times New Roman"/>
          <w:b w:val="0"/>
          <w:color w:val="auto"/>
          <w:spacing w:val="0"/>
        </w:rPr>
        <w:t xml:space="preserve"> Уполномоченного органа либо лицом, его замещающим.</w:t>
      </w:r>
    </w:p>
    <w:p w:rsidR="00C70AFD" w:rsidRPr="00240A6B" w:rsidRDefault="00C70AFD" w:rsidP="008F0436">
      <w:pPr>
        <w:pStyle w:val="af"/>
        <w:spacing w:before="0" w:after="0"/>
        <w:ind w:firstLine="709"/>
        <w:jc w:val="both"/>
        <w:rPr>
          <w:rStyle w:val="aa"/>
          <w:rFonts w:ascii="Times New Roman" w:hAnsi="Times New Roman" w:cs="Times New Roman"/>
          <w:b w:val="0"/>
          <w:color w:val="auto"/>
          <w:spacing w:val="0"/>
          <w:sz w:val="28"/>
          <w:szCs w:val="28"/>
        </w:rPr>
      </w:pPr>
    </w:p>
    <w:p w:rsidR="00306B23" w:rsidRPr="00C70AFD" w:rsidRDefault="00306B23" w:rsidP="008F0436">
      <w:pPr>
        <w:autoSpaceDE w:val="0"/>
        <w:autoSpaceDN w:val="0"/>
        <w:adjustRightInd w:val="0"/>
        <w:spacing w:after="0" w:line="240" w:lineRule="auto"/>
        <w:jc w:val="center"/>
        <w:outlineLvl w:val="1"/>
        <w:rPr>
          <w:rFonts w:cs="Times New Roman"/>
          <w:sz w:val="24"/>
          <w:szCs w:val="24"/>
        </w:rPr>
      </w:pPr>
      <w:r w:rsidRPr="00C70AFD">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70AFD">
        <w:rPr>
          <w:rFonts w:cs="Times New Roman"/>
          <w:sz w:val="24"/>
          <w:szCs w:val="24"/>
        </w:rPr>
        <w:br/>
        <w:t>их объединений и организаций</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9D446B" w:rsidRPr="00744EF8" w:rsidRDefault="008F0436" w:rsidP="008F0436">
      <w:pPr>
        <w:pStyle w:val="af"/>
        <w:spacing w:before="0" w:after="0"/>
        <w:ind w:firstLine="709"/>
        <w:jc w:val="both"/>
        <w:rPr>
          <w:rFonts w:ascii="Times New Roman" w:hAnsi="Times New Roman" w:cs="Times New Roman"/>
          <w:color w:val="auto"/>
          <w:lang w:eastAsia="en-US"/>
        </w:rPr>
      </w:pPr>
      <w:r w:rsidRPr="00744EF8">
        <w:rPr>
          <w:rFonts w:ascii="Times New Roman" w:hAnsi="Times New Roman" w:cs="Times New Roman"/>
          <w:color w:val="auto"/>
          <w:lang w:eastAsia="en-US"/>
        </w:rPr>
        <w:t>41</w:t>
      </w:r>
      <w:r w:rsidR="00C70AFD" w:rsidRPr="00744EF8">
        <w:rPr>
          <w:rFonts w:ascii="Times New Roman" w:hAnsi="Times New Roman" w:cs="Times New Roman"/>
          <w:color w:val="auto"/>
          <w:lang w:eastAsia="en-US"/>
        </w:rPr>
        <w:t>.</w:t>
      </w:r>
      <w:r w:rsidR="009D446B" w:rsidRPr="00744EF8">
        <w:rPr>
          <w:rFonts w:ascii="Times New Roman" w:hAnsi="Times New Roman" w:cs="Times New Roman"/>
          <w:color w:val="auto"/>
          <w:lang w:eastAsia="en-US"/>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F82D83">
        <w:rPr>
          <w:rFonts w:ascii="Times New Roman" w:hAnsi="Times New Roman" w:cs="Times New Roman"/>
          <w:color w:val="auto"/>
          <w:lang w:eastAsia="en-US"/>
        </w:rPr>
        <w:t xml:space="preserve">руководителя уполномоченного лица, </w:t>
      </w:r>
      <w:r w:rsidR="00F82D83" w:rsidRPr="00744EF8">
        <w:rPr>
          <w:rFonts w:ascii="Times New Roman" w:hAnsi="Times New Roman" w:cs="Times New Roman"/>
          <w:color w:val="auto"/>
          <w:lang w:eastAsia="en-US"/>
        </w:rPr>
        <w:t>либо</w:t>
      </w:r>
      <w:r w:rsidR="00744EF8" w:rsidRPr="00744EF8">
        <w:rPr>
          <w:rFonts w:ascii="Times New Roman" w:hAnsi="Times New Roman" w:cs="Times New Roman"/>
          <w:color w:val="auto"/>
          <w:lang w:eastAsia="en-US"/>
        </w:rPr>
        <w:t xml:space="preserve"> лицом, его замещающим</w:t>
      </w:r>
      <w:r w:rsidR="009D446B" w:rsidRPr="00744EF8">
        <w:rPr>
          <w:rFonts w:ascii="Times New Roman" w:hAnsi="Times New Roman" w:cs="Times New Roman"/>
          <w:color w:val="auto"/>
          <w:lang w:eastAsia="en-US"/>
        </w:rPr>
        <w:t>.</w:t>
      </w:r>
    </w:p>
    <w:p w:rsidR="008E344F" w:rsidRDefault="008F0436" w:rsidP="008F0436">
      <w:pPr>
        <w:spacing w:after="0" w:line="240" w:lineRule="auto"/>
        <w:ind w:firstLine="709"/>
        <w:jc w:val="both"/>
        <w:rPr>
          <w:rFonts w:cs="Times New Roman"/>
          <w:bCs/>
          <w:iCs/>
          <w:sz w:val="24"/>
          <w:szCs w:val="24"/>
        </w:rPr>
      </w:pPr>
      <w:r w:rsidRPr="00744EF8">
        <w:rPr>
          <w:rFonts w:cs="Times New Roman"/>
          <w:sz w:val="24"/>
          <w:szCs w:val="24"/>
        </w:rPr>
        <w:t>42</w:t>
      </w:r>
      <w:r w:rsidR="00C70AFD" w:rsidRPr="00744EF8">
        <w:rPr>
          <w:rFonts w:cs="Times New Roman"/>
          <w:sz w:val="24"/>
          <w:szCs w:val="24"/>
        </w:rPr>
        <w:t>.</w:t>
      </w:r>
      <w:r w:rsidR="009D446B" w:rsidRPr="00744EF8">
        <w:rPr>
          <w:rFonts w:cs="Times New Roman"/>
          <w:sz w:val="24"/>
          <w:szCs w:val="24"/>
        </w:rPr>
        <w:t xml:space="preserve">Периодичность проведения плановых проверок </w:t>
      </w:r>
      <w:r w:rsidR="00744EF8" w:rsidRPr="00744EF8">
        <w:rPr>
          <w:rFonts w:cs="Times New Roman"/>
          <w:sz w:val="24"/>
          <w:szCs w:val="24"/>
        </w:rPr>
        <w:t xml:space="preserve">устанавливается в соответствии с решением </w:t>
      </w:r>
      <w:r w:rsidR="00B13298" w:rsidRPr="00B835F8">
        <w:rPr>
          <w:rFonts w:cs="Times New Roman"/>
          <w:sz w:val="24"/>
          <w:szCs w:val="24"/>
        </w:rPr>
        <w:t>заместител</w:t>
      </w:r>
      <w:r w:rsidR="00B13298">
        <w:rPr>
          <w:rFonts w:cs="Times New Roman"/>
          <w:sz w:val="24"/>
          <w:szCs w:val="24"/>
        </w:rPr>
        <w:t>я</w:t>
      </w:r>
      <w:r w:rsidR="00B13298" w:rsidRPr="00B835F8">
        <w:rPr>
          <w:rFonts w:cs="Times New Roman"/>
          <w:sz w:val="24"/>
          <w:szCs w:val="24"/>
        </w:rPr>
        <w:t xml:space="preserve"> главы </w:t>
      </w:r>
      <w:r w:rsidR="00F82D83">
        <w:rPr>
          <w:rFonts w:cs="Times New Roman"/>
          <w:sz w:val="24"/>
          <w:szCs w:val="24"/>
        </w:rPr>
        <w:t>городского поселения Приобье по вопросам строительства</w:t>
      </w:r>
      <w:r w:rsidR="00F82D83" w:rsidRPr="00B835F8">
        <w:rPr>
          <w:rFonts w:cs="Times New Roman"/>
          <w:sz w:val="24"/>
          <w:szCs w:val="24"/>
        </w:rPr>
        <w:t xml:space="preserve"> </w:t>
      </w:r>
      <w:r w:rsidR="008E344F">
        <w:rPr>
          <w:rFonts w:cs="Times New Roman"/>
          <w:sz w:val="24"/>
          <w:szCs w:val="24"/>
        </w:rPr>
        <w:t xml:space="preserve"> ЖКХ и обеспечения безопасности.</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43</w:t>
      </w:r>
      <w:r w:rsidR="00C70AFD" w:rsidRPr="00744EF8">
        <w:rPr>
          <w:rFonts w:cs="Times New Roman"/>
          <w:sz w:val="24"/>
          <w:szCs w:val="24"/>
        </w:rPr>
        <w:t>.</w:t>
      </w:r>
      <w:r w:rsidR="009D446B" w:rsidRPr="00744EF8">
        <w:rPr>
          <w:rFonts w:cs="Times New Roman"/>
          <w:sz w:val="24"/>
          <w:szCs w:val="24"/>
        </w:rPr>
        <w:t xml:space="preserve">Внеплановые проверки проводятся в случае выявления нарушения </w:t>
      </w:r>
      <w:r w:rsidR="00744EF8" w:rsidRPr="00744EF8">
        <w:rPr>
          <w:rFonts w:cs="Times New Roman"/>
          <w:sz w:val="24"/>
          <w:szCs w:val="24"/>
        </w:rPr>
        <w:t xml:space="preserve">специалистом </w:t>
      </w:r>
      <w:r w:rsidR="00F54144">
        <w:rPr>
          <w:rFonts w:cs="Times New Roman"/>
          <w:sz w:val="24"/>
          <w:szCs w:val="24"/>
        </w:rPr>
        <w:t>Отдела</w:t>
      </w:r>
      <w:r w:rsidR="009D446B" w:rsidRPr="00744EF8">
        <w:rPr>
          <w:rFonts w:cs="Times New Roman"/>
          <w:i/>
          <w:sz w:val="24"/>
          <w:szCs w:val="24"/>
        </w:rPr>
        <w:t xml:space="preserve"> </w:t>
      </w:r>
      <w:r w:rsidR="009D446B" w:rsidRPr="00744EF8">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44</w:t>
      </w:r>
      <w:r w:rsidR="00C70AFD" w:rsidRPr="00744EF8">
        <w:rPr>
          <w:rFonts w:cs="Times New Roman"/>
          <w:sz w:val="24"/>
          <w:szCs w:val="24"/>
        </w:rPr>
        <w:t>.</w:t>
      </w:r>
      <w:r w:rsidR="009D446B" w:rsidRPr="00744EF8">
        <w:rPr>
          <w:rFonts w:cs="Times New Roman"/>
          <w:sz w:val="24"/>
          <w:szCs w:val="24"/>
        </w:rPr>
        <w:t>Результаты проверки оформляются в форме акта, который подписывается лицами, участвующими в проведении проверки.</w:t>
      </w:r>
    </w:p>
    <w:p w:rsidR="009D446B" w:rsidRPr="00744EF8" w:rsidRDefault="008F0436" w:rsidP="008F0436">
      <w:pPr>
        <w:autoSpaceDE w:val="0"/>
        <w:autoSpaceDN w:val="0"/>
        <w:adjustRightInd w:val="0"/>
        <w:spacing w:after="0" w:line="240" w:lineRule="auto"/>
        <w:ind w:firstLine="709"/>
        <w:jc w:val="both"/>
        <w:rPr>
          <w:rFonts w:cs="Times New Roman"/>
          <w:sz w:val="24"/>
          <w:szCs w:val="24"/>
        </w:rPr>
      </w:pPr>
      <w:r w:rsidRPr="00744EF8">
        <w:rPr>
          <w:rFonts w:cs="Times New Roman"/>
          <w:sz w:val="24"/>
          <w:szCs w:val="24"/>
        </w:rPr>
        <w:t>45</w:t>
      </w:r>
      <w:r w:rsidR="00744EF8" w:rsidRPr="00744EF8">
        <w:rPr>
          <w:rFonts w:cs="Times New Roman"/>
          <w:sz w:val="24"/>
          <w:szCs w:val="24"/>
        </w:rPr>
        <w:t>.</w:t>
      </w:r>
      <w:r w:rsidR="009D446B" w:rsidRPr="00744EF8">
        <w:rPr>
          <w:rFonts w:cs="Times New Roman"/>
          <w:sz w:val="24"/>
          <w:szCs w:val="24"/>
        </w:rPr>
        <w:t>Контроль полнот</w:t>
      </w:r>
      <w:r w:rsidR="00E1609C" w:rsidRPr="00744EF8">
        <w:rPr>
          <w:rFonts w:cs="Times New Roman"/>
          <w:sz w:val="24"/>
          <w:szCs w:val="24"/>
        </w:rPr>
        <w:t>ы</w:t>
      </w:r>
      <w:r w:rsidR="009D446B" w:rsidRPr="00744EF8">
        <w:rPr>
          <w:rFonts w:cs="Times New Roman"/>
          <w:sz w:val="24"/>
          <w:szCs w:val="24"/>
        </w:rPr>
        <w:t xml:space="preserve"> и качеств</w:t>
      </w:r>
      <w:r w:rsidR="00E1609C" w:rsidRPr="00744EF8">
        <w:rPr>
          <w:rFonts w:cs="Times New Roman"/>
          <w:sz w:val="24"/>
          <w:szCs w:val="24"/>
        </w:rPr>
        <w:t>а</w:t>
      </w:r>
      <w:r w:rsidR="009D446B" w:rsidRPr="00744EF8">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40A6B" w:rsidRDefault="009D446B" w:rsidP="008F0436">
      <w:pPr>
        <w:autoSpaceDE w:val="0"/>
        <w:autoSpaceDN w:val="0"/>
        <w:adjustRightInd w:val="0"/>
        <w:spacing w:after="0" w:line="240" w:lineRule="auto"/>
        <w:ind w:firstLine="709"/>
        <w:jc w:val="both"/>
        <w:rPr>
          <w:rFonts w:cs="Times New Roman"/>
          <w:szCs w:val="28"/>
        </w:rPr>
      </w:pPr>
    </w:p>
    <w:p w:rsidR="00F57377" w:rsidRPr="00744EF8" w:rsidRDefault="00F57377" w:rsidP="008F0436">
      <w:pPr>
        <w:autoSpaceDE w:val="0"/>
        <w:autoSpaceDN w:val="0"/>
        <w:adjustRightInd w:val="0"/>
        <w:spacing w:after="0" w:line="240" w:lineRule="auto"/>
        <w:jc w:val="center"/>
        <w:outlineLvl w:val="1"/>
        <w:rPr>
          <w:rFonts w:cs="Times New Roman"/>
          <w:sz w:val="24"/>
          <w:szCs w:val="24"/>
        </w:rPr>
      </w:pPr>
      <w:r w:rsidRPr="00744EF8">
        <w:rPr>
          <w:rFonts w:cs="Times New Roman"/>
          <w:sz w:val="24"/>
          <w:szCs w:val="24"/>
        </w:rPr>
        <w:lastRenderedPageBreak/>
        <w:t>Ответственность должностных лиц</w:t>
      </w:r>
      <w:r w:rsidR="009E2148" w:rsidRPr="00744EF8">
        <w:rPr>
          <w:rFonts w:cs="Times New Roman"/>
          <w:sz w:val="24"/>
          <w:szCs w:val="24"/>
        </w:rPr>
        <w:t xml:space="preserve">, </w:t>
      </w:r>
      <w:r w:rsidRPr="00744EF8">
        <w:rPr>
          <w:rFonts w:cs="Times New Roman"/>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744EF8" w:rsidRDefault="00F57377" w:rsidP="008F0436">
      <w:pPr>
        <w:autoSpaceDE w:val="0"/>
        <w:autoSpaceDN w:val="0"/>
        <w:adjustRightInd w:val="0"/>
        <w:spacing w:after="0" w:line="240" w:lineRule="auto"/>
        <w:jc w:val="center"/>
        <w:outlineLvl w:val="1"/>
        <w:rPr>
          <w:rFonts w:cs="Times New Roman"/>
          <w:sz w:val="24"/>
          <w:szCs w:val="24"/>
        </w:rPr>
      </w:pPr>
      <w:r w:rsidRPr="00744EF8">
        <w:rPr>
          <w:rFonts w:cs="Times New Roman"/>
          <w:sz w:val="24"/>
          <w:szCs w:val="24"/>
        </w:rPr>
        <w:t>межведомственные запросы</w:t>
      </w:r>
    </w:p>
    <w:p w:rsidR="009D446B" w:rsidRPr="00240A6B" w:rsidRDefault="009D446B" w:rsidP="008F0436">
      <w:pPr>
        <w:autoSpaceDE w:val="0"/>
        <w:autoSpaceDN w:val="0"/>
        <w:adjustRightInd w:val="0"/>
        <w:spacing w:after="0" w:line="240" w:lineRule="auto"/>
        <w:ind w:firstLine="540"/>
        <w:jc w:val="both"/>
        <w:rPr>
          <w:rFonts w:cs="Times New Roman"/>
          <w:szCs w:val="28"/>
        </w:rPr>
      </w:pPr>
    </w:p>
    <w:p w:rsidR="00F57377" w:rsidRPr="00744EF8" w:rsidRDefault="00F57377" w:rsidP="008F0436">
      <w:pPr>
        <w:pStyle w:val="af"/>
        <w:tabs>
          <w:tab w:val="left" w:pos="1134"/>
          <w:tab w:val="left" w:pos="1276"/>
        </w:tabs>
        <w:spacing w:before="0" w:after="0"/>
        <w:ind w:firstLine="709"/>
        <w:jc w:val="both"/>
        <w:rPr>
          <w:rFonts w:ascii="Times New Roman" w:hAnsi="Times New Roman" w:cs="Times New Roman"/>
          <w:color w:val="auto"/>
        </w:rPr>
      </w:pPr>
      <w:bookmarkStart w:id="8" w:name="Par363"/>
      <w:bookmarkEnd w:id="8"/>
      <w:r w:rsidRPr="00240A6B">
        <w:rPr>
          <w:rFonts w:ascii="Times New Roman" w:eastAsia="Calibri" w:hAnsi="Times New Roman" w:cs="Times New Roman"/>
          <w:color w:val="auto"/>
          <w:sz w:val="28"/>
          <w:szCs w:val="28"/>
        </w:rPr>
        <w:t xml:space="preserve"> </w:t>
      </w:r>
      <w:r w:rsidR="00744EF8" w:rsidRPr="00744EF8">
        <w:rPr>
          <w:rFonts w:ascii="Times New Roman" w:eastAsia="Calibri" w:hAnsi="Times New Roman" w:cs="Times New Roman"/>
          <w:color w:val="auto"/>
        </w:rPr>
        <w:t>46.</w:t>
      </w:r>
      <w:r w:rsidRPr="00744EF8">
        <w:rPr>
          <w:rFonts w:ascii="Times New Roman" w:eastAsia="Calibri" w:hAnsi="Times New Roman" w:cs="Times New Roman"/>
          <w:color w:val="auto"/>
        </w:rPr>
        <w:t>Должностные</w:t>
      </w:r>
      <w:r w:rsidRPr="00744EF8">
        <w:rPr>
          <w:rFonts w:ascii="Times New Roman" w:hAnsi="Times New Roman" w:cs="Times New Roman"/>
          <w:color w:val="auto"/>
        </w:rPr>
        <w:t xml:space="preserve"> лица и муниципальные с</w:t>
      </w:r>
      <w:r w:rsidR="00E24C42" w:rsidRPr="00744EF8">
        <w:rPr>
          <w:rFonts w:ascii="Times New Roman" w:hAnsi="Times New Roman" w:cs="Times New Roman"/>
          <w:color w:val="auto"/>
        </w:rPr>
        <w:t xml:space="preserve">лужащие Уполномоченного органа </w:t>
      </w:r>
      <w:r w:rsidRPr="00744EF8">
        <w:rPr>
          <w:rFonts w:ascii="Times New Roman" w:hAnsi="Times New Roman" w:cs="Times New Roman"/>
          <w:color w:val="auto"/>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744EF8" w:rsidRDefault="00F57377"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744EF8">
        <w:rPr>
          <w:rFonts w:ascii="Times New Roman" w:hAnsi="Times New Roman" w:cs="Times New Roman"/>
          <w:color w:val="auto"/>
        </w:rPr>
        <w:t xml:space="preserve">Персональная ответственность </w:t>
      </w:r>
      <w:r w:rsidR="000B10F7" w:rsidRPr="00744EF8">
        <w:rPr>
          <w:rFonts w:ascii="Times New Roman" w:eastAsia="Calibri" w:hAnsi="Times New Roman" w:cs="Times New Roman"/>
          <w:color w:val="auto"/>
        </w:rPr>
        <w:t>указанных</w:t>
      </w:r>
      <w:r w:rsidRPr="00744EF8">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C93C58" w:rsidRPr="00744EF8" w:rsidRDefault="00AF1739" w:rsidP="008F0436">
      <w:pPr>
        <w:autoSpaceDE w:val="0"/>
        <w:autoSpaceDN w:val="0"/>
        <w:adjustRightInd w:val="0"/>
        <w:spacing w:after="0" w:line="240" w:lineRule="auto"/>
        <w:ind w:firstLine="709"/>
        <w:jc w:val="both"/>
        <w:rPr>
          <w:rFonts w:cs="Times New Roman"/>
          <w:sz w:val="24"/>
          <w:szCs w:val="24"/>
        </w:rPr>
      </w:pPr>
      <w:r w:rsidRPr="00744EF8">
        <w:rPr>
          <w:rFonts w:cs="Times New Roman"/>
          <w:sz w:val="24"/>
          <w:szCs w:val="24"/>
        </w:rPr>
        <w:t>4</w:t>
      </w:r>
      <w:r w:rsidR="008F0436" w:rsidRPr="00744EF8">
        <w:rPr>
          <w:rFonts w:cs="Times New Roman"/>
          <w:sz w:val="24"/>
          <w:szCs w:val="24"/>
        </w:rPr>
        <w:t>7</w:t>
      </w:r>
      <w:r w:rsidR="00744EF8" w:rsidRPr="00744EF8">
        <w:rPr>
          <w:rFonts w:cs="Times New Roman"/>
          <w:sz w:val="24"/>
          <w:szCs w:val="24"/>
        </w:rPr>
        <w:t>.</w:t>
      </w:r>
      <w:r w:rsidR="00D14FC1" w:rsidRPr="00744EF8">
        <w:rPr>
          <w:rFonts w:cs="Times New Roman"/>
          <w:sz w:val="24"/>
          <w:szCs w:val="24"/>
        </w:rPr>
        <w:t>В соответствии со статьей 9.6 Закона Ханты-Мансийского автономного округа – Югры от 11</w:t>
      </w:r>
      <w:r w:rsidR="00744EF8" w:rsidRPr="00744EF8">
        <w:rPr>
          <w:rFonts w:cs="Times New Roman"/>
          <w:sz w:val="24"/>
          <w:szCs w:val="24"/>
        </w:rPr>
        <w:t>.06.2</w:t>
      </w:r>
      <w:r w:rsidR="00D14FC1" w:rsidRPr="00744EF8">
        <w:rPr>
          <w:rFonts w:cs="Times New Roman"/>
          <w:sz w:val="24"/>
          <w:szCs w:val="24"/>
        </w:rPr>
        <w:t>010</w:t>
      </w:r>
      <w:r w:rsidR="00744EF8">
        <w:rPr>
          <w:rFonts w:cs="Times New Roman"/>
          <w:sz w:val="24"/>
          <w:szCs w:val="24"/>
        </w:rPr>
        <w:t xml:space="preserve"> </w:t>
      </w:r>
      <w:r w:rsidR="00D14FC1" w:rsidRPr="00744EF8">
        <w:rPr>
          <w:rFonts w:cs="Times New Roman"/>
          <w:sz w:val="24"/>
          <w:szCs w:val="24"/>
        </w:rPr>
        <w:t>№102-оз «Об административных правонарушениях» должностн</w:t>
      </w:r>
      <w:r w:rsidR="002C7549" w:rsidRPr="00744EF8">
        <w:rPr>
          <w:rFonts w:cs="Times New Roman"/>
          <w:sz w:val="24"/>
          <w:szCs w:val="24"/>
        </w:rPr>
        <w:t xml:space="preserve">ые лица Уполномоченного органа </w:t>
      </w:r>
      <w:r w:rsidR="00D14FC1" w:rsidRPr="00744EF8">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4FC1" w:rsidRPr="00240A6B" w:rsidRDefault="00D14FC1" w:rsidP="008F0436">
      <w:pPr>
        <w:autoSpaceDE w:val="0"/>
        <w:autoSpaceDN w:val="0"/>
        <w:adjustRightInd w:val="0"/>
        <w:spacing w:after="0" w:line="240" w:lineRule="auto"/>
        <w:ind w:firstLine="709"/>
        <w:jc w:val="both"/>
        <w:rPr>
          <w:rFonts w:cs="Times New Roman"/>
          <w:szCs w:val="28"/>
        </w:rPr>
      </w:pPr>
    </w:p>
    <w:p w:rsidR="009D446B" w:rsidRPr="00744EF8" w:rsidRDefault="009D446B" w:rsidP="0003542A">
      <w:pPr>
        <w:tabs>
          <w:tab w:val="left" w:pos="0"/>
        </w:tabs>
        <w:autoSpaceDE w:val="0"/>
        <w:autoSpaceDN w:val="0"/>
        <w:adjustRightInd w:val="0"/>
        <w:spacing w:after="0" w:line="240" w:lineRule="auto"/>
        <w:jc w:val="center"/>
        <w:rPr>
          <w:rFonts w:cs="Times New Roman"/>
          <w:sz w:val="24"/>
          <w:szCs w:val="24"/>
        </w:rPr>
      </w:pPr>
      <w:r w:rsidRPr="00744EF8">
        <w:rPr>
          <w:rFonts w:cs="Times New Roman"/>
          <w:sz w:val="24"/>
          <w:szCs w:val="24"/>
        </w:rPr>
        <w:t xml:space="preserve">V. </w:t>
      </w:r>
      <w:r w:rsidR="000B10F7" w:rsidRPr="00744EF8">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40A6B" w:rsidRDefault="009D446B" w:rsidP="00744EF8">
      <w:pPr>
        <w:autoSpaceDE w:val="0"/>
        <w:autoSpaceDN w:val="0"/>
        <w:adjustRightInd w:val="0"/>
        <w:spacing w:after="0" w:line="240" w:lineRule="auto"/>
        <w:jc w:val="both"/>
        <w:rPr>
          <w:rFonts w:cs="Times New Roman"/>
          <w:szCs w:val="28"/>
        </w:rPr>
      </w:pPr>
    </w:p>
    <w:p w:rsidR="00744EF8" w:rsidRPr="0064693F" w:rsidRDefault="00744EF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48.</w:t>
      </w:r>
      <w:r w:rsidRPr="0064693F">
        <w:rPr>
          <w:rFonts w:eastAsia="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EF8" w:rsidRPr="0064693F" w:rsidRDefault="00744EF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49.</w:t>
      </w:r>
      <w:r w:rsidRPr="0064693F">
        <w:rPr>
          <w:rFonts w:eastAsia="Times New Roman"/>
          <w:sz w:val="24"/>
          <w:szCs w:val="24"/>
          <w:lang w:eastAsia="ru-RU"/>
        </w:rPr>
        <w:t>Заявитель может обратиться с жалобой, в том числе в следующих случаях:</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регистрации запроса о предоставлении муниципальной услуги, запроса, указанного в статье 15.1 Феде</w:t>
      </w:r>
      <w:r>
        <w:rPr>
          <w:rFonts w:eastAsia="Times New Roman"/>
          <w:sz w:val="24"/>
          <w:szCs w:val="24"/>
          <w:lang w:eastAsia="ru-RU"/>
        </w:rPr>
        <w:t>рального закона от 27.07.2010 №</w:t>
      </w:r>
      <w:r w:rsidRPr="0064693F">
        <w:rPr>
          <w:rFonts w:eastAsia="Times New Roman"/>
          <w:sz w:val="24"/>
          <w:szCs w:val="24"/>
          <w:lang w:eastAsia="ru-RU"/>
        </w:rPr>
        <w:t xml:space="preserve">210-ФЗ </w:t>
      </w:r>
      <w:r>
        <w:rPr>
          <w:rFonts w:eastAsia="Times New Roman"/>
          <w:sz w:val="24"/>
          <w:szCs w:val="24"/>
          <w:lang w:eastAsia="ru-RU"/>
        </w:rPr>
        <w:t xml:space="preserve">                         </w:t>
      </w:r>
      <w:r w:rsidRPr="0064693F">
        <w:rPr>
          <w:rFonts w:eastAsia="Times New Roman"/>
          <w:sz w:val="24"/>
          <w:szCs w:val="24"/>
          <w:lang w:eastAsia="ru-RU"/>
        </w:rPr>
        <w:t>«Об организации предоставления государственных и муниципальных услуг» (далее по тексту Федеральный закон от 27.07.2010 №210-ФЗ);</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64693F">
        <w:rPr>
          <w:rFonts w:eastAsia="Times New Roman"/>
          <w:sz w:val="24"/>
          <w:szCs w:val="24"/>
          <w:lang w:eastAsia="ru-RU"/>
        </w:rPr>
        <w:lastRenderedPageBreak/>
        <w:t>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4693F">
        <w:rPr>
          <w:rFonts w:eastAsia="Times New Roman"/>
          <w:sz w:val="24"/>
          <w:szCs w:val="24"/>
          <w:lang w:eastAsia="ru-RU"/>
        </w:rPr>
        <w:tab/>
        <w:t>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или порядка выдачи документов по результатам предоставления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w:t>
      </w:r>
      <w:r>
        <w:rPr>
          <w:rFonts w:eastAsia="Times New Roman"/>
          <w:sz w:val="24"/>
          <w:szCs w:val="24"/>
          <w:lang w:eastAsia="ru-RU"/>
        </w:rPr>
        <w:t>на от 27.07.2010              №</w:t>
      </w:r>
      <w:r w:rsidRPr="0064693F">
        <w:rPr>
          <w:rFonts w:eastAsia="Times New Roman"/>
          <w:sz w:val="24"/>
          <w:szCs w:val="24"/>
          <w:lang w:eastAsia="ru-RU"/>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4693F">
        <w:rPr>
          <w:rFonts w:eastAsia="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5D7EC2"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03542A">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оформленная в соответствии с законодательством Российской Федерации доверенность (для физических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подаются руководителям этих организаций.</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lastRenderedPageBreak/>
        <w:tab/>
      </w:r>
      <w:r>
        <w:rPr>
          <w:rFonts w:eastAsia="Times New Roman"/>
          <w:sz w:val="24"/>
          <w:szCs w:val="24"/>
          <w:lang w:eastAsia="ru-RU"/>
        </w:rPr>
        <w:t>5</w:t>
      </w:r>
      <w:r w:rsidR="00BD6154">
        <w:rPr>
          <w:rFonts w:eastAsia="Times New Roman"/>
          <w:sz w:val="24"/>
          <w:szCs w:val="24"/>
          <w:lang w:eastAsia="ru-RU"/>
        </w:rPr>
        <w:t>4</w:t>
      </w:r>
      <w:r>
        <w:rPr>
          <w:rFonts w:eastAsia="Times New Roman"/>
          <w:sz w:val="24"/>
          <w:szCs w:val="24"/>
          <w:lang w:eastAsia="ru-RU"/>
        </w:rPr>
        <w:t>.</w:t>
      </w:r>
      <w:r w:rsidRPr="0064693F">
        <w:rPr>
          <w:rFonts w:eastAsia="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EC2"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5</w:t>
      </w:r>
      <w:r>
        <w:rPr>
          <w:rFonts w:eastAsia="Times New Roman"/>
          <w:sz w:val="24"/>
          <w:szCs w:val="24"/>
          <w:lang w:eastAsia="ru-RU"/>
        </w:rPr>
        <w:t>.</w:t>
      </w:r>
      <w:r w:rsidRPr="0064693F">
        <w:rPr>
          <w:rFonts w:eastAsia="Times New Roman"/>
          <w:sz w:val="24"/>
          <w:szCs w:val="24"/>
          <w:lang w:eastAsia="ru-RU"/>
        </w:rPr>
        <w:t xml:space="preserve">В </w:t>
      </w:r>
      <w:r w:rsidR="00191942">
        <w:rPr>
          <w:rFonts w:eastAsia="Times New Roman"/>
          <w:sz w:val="24"/>
          <w:szCs w:val="24"/>
          <w:lang w:eastAsia="ru-RU"/>
        </w:rPr>
        <w:t xml:space="preserve"> </w:t>
      </w:r>
      <w:r w:rsidRPr="0064693F">
        <w:rPr>
          <w:rFonts w:eastAsia="Times New Roman"/>
          <w:sz w:val="24"/>
          <w:szCs w:val="24"/>
          <w:lang w:eastAsia="ru-RU"/>
        </w:rPr>
        <w:t xml:space="preserve">случае </w:t>
      </w:r>
      <w:r w:rsidR="00191942">
        <w:rPr>
          <w:rFonts w:eastAsia="Times New Roman"/>
          <w:sz w:val="24"/>
          <w:szCs w:val="24"/>
          <w:lang w:eastAsia="ru-RU"/>
        </w:rPr>
        <w:t xml:space="preserve"> </w:t>
      </w:r>
      <w:r w:rsidRPr="0064693F">
        <w:rPr>
          <w:rFonts w:eastAsia="Times New Roman"/>
          <w:sz w:val="24"/>
          <w:szCs w:val="24"/>
          <w:lang w:eastAsia="ru-RU"/>
        </w:rPr>
        <w:t>под</w:t>
      </w:r>
      <w:r>
        <w:rPr>
          <w:rFonts w:eastAsia="Times New Roman"/>
          <w:sz w:val="24"/>
          <w:szCs w:val="24"/>
          <w:lang w:eastAsia="ru-RU"/>
        </w:rPr>
        <w:t xml:space="preserve">ачи </w:t>
      </w:r>
      <w:r w:rsidR="00191942">
        <w:rPr>
          <w:rFonts w:eastAsia="Times New Roman"/>
          <w:sz w:val="24"/>
          <w:szCs w:val="24"/>
          <w:lang w:eastAsia="ru-RU"/>
        </w:rPr>
        <w:t xml:space="preserve"> </w:t>
      </w:r>
      <w:r>
        <w:rPr>
          <w:rFonts w:eastAsia="Times New Roman"/>
          <w:sz w:val="24"/>
          <w:szCs w:val="24"/>
          <w:lang w:eastAsia="ru-RU"/>
        </w:rPr>
        <w:t xml:space="preserve">заявителем </w:t>
      </w:r>
      <w:r w:rsidR="00191942">
        <w:rPr>
          <w:rFonts w:eastAsia="Times New Roman"/>
          <w:sz w:val="24"/>
          <w:szCs w:val="24"/>
          <w:lang w:eastAsia="ru-RU"/>
        </w:rPr>
        <w:t xml:space="preserve">  </w:t>
      </w:r>
      <w:r>
        <w:rPr>
          <w:rFonts w:eastAsia="Times New Roman"/>
          <w:sz w:val="24"/>
          <w:szCs w:val="24"/>
          <w:lang w:eastAsia="ru-RU"/>
        </w:rPr>
        <w:t xml:space="preserve">жалобы </w:t>
      </w:r>
      <w:r w:rsidR="00191942">
        <w:rPr>
          <w:rFonts w:eastAsia="Times New Roman"/>
          <w:sz w:val="24"/>
          <w:szCs w:val="24"/>
          <w:lang w:eastAsia="ru-RU"/>
        </w:rPr>
        <w:t xml:space="preserve"> </w:t>
      </w:r>
      <w:r>
        <w:rPr>
          <w:rFonts w:eastAsia="Times New Roman"/>
          <w:sz w:val="24"/>
          <w:szCs w:val="24"/>
          <w:lang w:eastAsia="ru-RU"/>
        </w:rPr>
        <w:t>через</w:t>
      </w:r>
      <w:r w:rsidR="00191942">
        <w:rPr>
          <w:rFonts w:eastAsia="Times New Roman"/>
          <w:sz w:val="24"/>
          <w:szCs w:val="24"/>
          <w:lang w:eastAsia="ru-RU"/>
        </w:rPr>
        <w:t xml:space="preserve"> </w:t>
      </w:r>
      <w:r>
        <w:rPr>
          <w:rFonts w:eastAsia="Times New Roman"/>
          <w:sz w:val="24"/>
          <w:szCs w:val="24"/>
          <w:lang w:eastAsia="ru-RU"/>
        </w:rPr>
        <w:t xml:space="preserve"> </w:t>
      </w:r>
      <w:r w:rsidR="00191942">
        <w:rPr>
          <w:rFonts w:eastAsia="Times New Roman"/>
          <w:sz w:val="24"/>
          <w:szCs w:val="24"/>
          <w:lang w:eastAsia="ru-RU"/>
        </w:rPr>
        <w:t xml:space="preserve"> </w:t>
      </w:r>
      <w:r>
        <w:rPr>
          <w:rFonts w:eastAsia="Times New Roman"/>
          <w:sz w:val="24"/>
          <w:szCs w:val="24"/>
          <w:lang w:eastAsia="ru-RU"/>
        </w:rPr>
        <w:t>МФЦ</w:t>
      </w:r>
      <w:r w:rsidRPr="0064693F">
        <w:rPr>
          <w:rFonts w:eastAsia="Times New Roman"/>
          <w:sz w:val="24"/>
          <w:szCs w:val="24"/>
          <w:lang w:eastAsia="ru-RU"/>
        </w:rPr>
        <w:t xml:space="preserve"> </w:t>
      </w:r>
      <w:r w:rsidR="00191942">
        <w:rPr>
          <w:rFonts w:eastAsia="Times New Roman"/>
          <w:sz w:val="24"/>
          <w:szCs w:val="24"/>
          <w:lang w:eastAsia="ru-RU"/>
        </w:rPr>
        <w:t xml:space="preserve"> </w:t>
      </w:r>
      <w:r w:rsidRPr="0064693F">
        <w:rPr>
          <w:rFonts w:eastAsia="Times New Roman"/>
          <w:sz w:val="24"/>
          <w:szCs w:val="24"/>
          <w:lang w:eastAsia="ru-RU"/>
        </w:rPr>
        <w:t xml:space="preserve">последний </w:t>
      </w:r>
      <w:r w:rsidR="00191942">
        <w:rPr>
          <w:rFonts w:eastAsia="Times New Roman"/>
          <w:sz w:val="24"/>
          <w:szCs w:val="24"/>
          <w:lang w:eastAsia="ru-RU"/>
        </w:rPr>
        <w:t xml:space="preserve">  </w:t>
      </w:r>
      <w:r w:rsidRPr="0064693F">
        <w:rPr>
          <w:rFonts w:eastAsia="Times New Roman"/>
          <w:sz w:val="24"/>
          <w:szCs w:val="24"/>
          <w:lang w:eastAsia="ru-RU"/>
        </w:rPr>
        <w:t>обеспечивает</w:t>
      </w:r>
      <w:r w:rsidR="00191942">
        <w:rPr>
          <w:rFonts w:eastAsia="Times New Roman"/>
          <w:sz w:val="24"/>
          <w:szCs w:val="24"/>
          <w:lang w:eastAsia="ru-RU"/>
        </w:rPr>
        <w:t xml:space="preserve"> </w:t>
      </w:r>
      <w:r w:rsidRPr="0064693F">
        <w:rPr>
          <w:rFonts w:eastAsia="Times New Roman"/>
          <w:sz w:val="24"/>
          <w:szCs w:val="24"/>
          <w:lang w:eastAsia="ru-RU"/>
        </w:rPr>
        <w:t xml:space="preserve"> ее </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Срок рассмотрения жалобы исчисляется со дня регистрации жалобы в Уполномоченном органе.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8</w:t>
      </w:r>
      <w:r>
        <w:rPr>
          <w:rFonts w:eastAsia="Times New Roman"/>
          <w:sz w:val="24"/>
          <w:szCs w:val="24"/>
          <w:lang w:eastAsia="ru-RU"/>
        </w:rPr>
        <w:t>.</w:t>
      </w:r>
      <w:r w:rsidRPr="0064693F">
        <w:rPr>
          <w:rFonts w:eastAsia="Times New Roman"/>
          <w:sz w:val="24"/>
          <w:szCs w:val="24"/>
          <w:lang w:eastAsia="ru-RU"/>
        </w:rPr>
        <w:t>Жалоба должна содержать:</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Times New Roman"/>
          <w:sz w:val="24"/>
          <w:szCs w:val="24"/>
          <w:lang w:eastAsia="ru-RU"/>
        </w:rPr>
        <w:t>от 27.07.2010 №</w:t>
      </w:r>
      <w:r w:rsidRPr="0064693F">
        <w:rPr>
          <w:rFonts w:eastAsia="Times New Roman"/>
          <w:sz w:val="24"/>
          <w:szCs w:val="24"/>
          <w:lang w:eastAsia="ru-RU"/>
        </w:rPr>
        <w:t>210-ФЗ, их руководителей и (или) работников, решения и действия (бездействие) которых обжалуются;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eastAsia="Times New Roman"/>
          <w:sz w:val="24"/>
          <w:szCs w:val="24"/>
          <w:lang w:eastAsia="ru-RU"/>
        </w:rPr>
        <w:t>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BD6154">
        <w:rPr>
          <w:rFonts w:eastAsia="Times New Roman"/>
          <w:sz w:val="24"/>
          <w:szCs w:val="24"/>
          <w:lang w:eastAsia="ru-RU"/>
        </w:rPr>
        <w:t>59</w:t>
      </w:r>
      <w:r>
        <w:rPr>
          <w:rFonts w:eastAsia="Times New Roman"/>
          <w:sz w:val="24"/>
          <w:szCs w:val="24"/>
          <w:lang w:eastAsia="ru-RU"/>
        </w:rPr>
        <w:t>.</w:t>
      </w:r>
      <w:r w:rsidRPr="0064693F">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2</w:t>
      </w:r>
      <w:r>
        <w:rPr>
          <w:rFonts w:eastAsia="Times New Roman"/>
          <w:sz w:val="24"/>
          <w:szCs w:val="24"/>
          <w:lang w:eastAsia="ru-RU"/>
        </w:rPr>
        <w:t>.П</w:t>
      </w:r>
      <w:r w:rsidRPr="0064693F">
        <w:rPr>
          <w:rFonts w:eastAsia="Times New Roman"/>
          <w:sz w:val="24"/>
          <w:szCs w:val="24"/>
          <w:lang w:eastAsia="ru-RU"/>
        </w:rPr>
        <w:t>о результатам рассмотрения жалобы в соответствии с частью 7 статьи 11.2 Федерального закона № 210-ФЗ принимается одно из следующих решений:</w:t>
      </w:r>
    </w:p>
    <w:p w:rsidR="005D7EC2"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жалоба удовлетворяется, в том числе в форме отмены принятого решения, исправления </w:t>
      </w:r>
      <w:r w:rsidRPr="0064693F">
        <w:rPr>
          <w:rFonts w:eastAsia="Times New Roman"/>
          <w:sz w:val="24"/>
          <w:szCs w:val="24"/>
          <w:lang w:eastAsia="ru-RU"/>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r w:rsidR="00191942">
        <w:rPr>
          <w:rFonts w:eastAsia="Times New Roman"/>
          <w:sz w:val="24"/>
          <w:szCs w:val="24"/>
          <w:lang w:eastAsia="ru-RU"/>
        </w:rPr>
        <w:t xml:space="preserve">  </w:t>
      </w:r>
      <w:r w:rsidRPr="0064693F">
        <w:rPr>
          <w:rFonts w:eastAsia="Times New Roman"/>
          <w:sz w:val="24"/>
          <w:szCs w:val="24"/>
          <w:lang w:eastAsia="ru-RU"/>
        </w:rPr>
        <w:t xml:space="preserve"> правовыми </w:t>
      </w:r>
      <w:r w:rsidR="00191942">
        <w:rPr>
          <w:rFonts w:eastAsia="Times New Roman"/>
          <w:sz w:val="24"/>
          <w:szCs w:val="24"/>
          <w:lang w:eastAsia="ru-RU"/>
        </w:rPr>
        <w:t xml:space="preserve"> </w:t>
      </w:r>
      <w:r w:rsidRPr="0064693F">
        <w:rPr>
          <w:rFonts w:eastAsia="Times New Roman"/>
          <w:sz w:val="24"/>
          <w:szCs w:val="24"/>
          <w:lang w:eastAsia="ru-RU"/>
        </w:rPr>
        <w:t xml:space="preserve">актами </w:t>
      </w:r>
      <w:r w:rsidR="00191942">
        <w:rPr>
          <w:rFonts w:eastAsia="Times New Roman"/>
          <w:sz w:val="24"/>
          <w:szCs w:val="24"/>
          <w:lang w:eastAsia="ru-RU"/>
        </w:rPr>
        <w:t xml:space="preserve">  </w:t>
      </w:r>
      <w:r w:rsidRPr="0064693F">
        <w:rPr>
          <w:rFonts w:eastAsia="Times New Roman"/>
          <w:sz w:val="24"/>
          <w:szCs w:val="24"/>
          <w:lang w:eastAsia="ru-RU"/>
        </w:rPr>
        <w:t xml:space="preserve">субъектов </w:t>
      </w:r>
      <w:r w:rsidR="00191942">
        <w:rPr>
          <w:rFonts w:eastAsia="Times New Roman"/>
          <w:sz w:val="24"/>
          <w:szCs w:val="24"/>
          <w:lang w:eastAsia="ru-RU"/>
        </w:rPr>
        <w:t xml:space="preserve">  </w:t>
      </w:r>
      <w:r w:rsidRPr="0064693F">
        <w:rPr>
          <w:rFonts w:eastAsia="Times New Roman"/>
          <w:sz w:val="24"/>
          <w:szCs w:val="24"/>
          <w:lang w:eastAsia="ru-RU"/>
        </w:rPr>
        <w:t xml:space="preserve">Российской </w:t>
      </w:r>
      <w:r w:rsidR="00191942">
        <w:rPr>
          <w:rFonts w:eastAsia="Times New Roman"/>
          <w:sz w:val="24"/>
          <w:szCs w:val="24"/>
          <w:lang w:eastAsia="ru-RU"/>
        </w:rPr>
        <w:t xml:space="preserve">  </w:t>
      </w:r>
      <w:r w:rsidRPr="0064693F">
        <w:rPr>
          <w:rFonts w:eastAsia="Times New Roman"/>
          <w:sz w:val="24"/>
          <w:szCs w:val="24"/>
          <w:lang w:eastAsia="ru-RU"/>
        </w:rPr>
        <w:t xml:space="preserve">Федерации, </w:t>
      </w:r>
      <w:r w:rsidR="00191942">
        <w:rPr>
          <w:rFonts w:eastAsia="Times New Roman"/>
          <w:sz w:val="24"/>
          <w:szCs w:val="24"/>
          <w:lang w:eastAsia="ru-RU"/>
        </w:rPr>
        <w:t xml:space="preserve"> </w:t>
      </w:r>
      <w:r w:rsidRPr="0064693F">
        <w:rPr>
          <w:rFonts w:eastAsia="Times New Roman"/>
          <w:sz w:val="24"/>
          <w:szCs w:val="24"/>
          <w:lang w:eastAsia="ru-RU"/>
        </w:rPr>
        <w:t xml:space="preserve">муниципальными </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 xml:space="preserve"> </w:t>
      </w:r>
      <w:r w:rsidRPr="0064693F">
        <w:rPr>
          <w:rFonts w:eastAsia="Times New Roman"/>
          <w:sz w:val="24"/>
          <w:szCs w:val="24"/>
          <w:lang w:eastAsia="ru-RU"/>
        </w:rPr>
        <w:tab/>
        <w:t>в удовлетворении жалобы отказывается.</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6</w:t>
      </w:r>
      <w:r w:rsidR="00BD6154">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В случае признания жалобы подлежащей удовлетворению в ответе заявителю дается</w:t>
      </w:r>
      <w:r w:rsidR="0050150E">
        <w:rPr>
          <w:rFonts w:eastAsia="Times New Roman"/>
          <w:sz w:val="24"/>
          <w:szCs w:val="24"/>
          <w:lang w:eastAsia="ru-RU"/>
        </w:rPr>
        <w:t xml:space="preserve"> </w:t>
      </w:r>
      <w:r w:rsidRPr="0064693F">
        <w:rPr>
          <w:rFonts w:eastAsia="Times New Roman"/>
          <w:sz w:val="24"/>
          <w:szCs w:val="24"/>
          <w:lang w:eastAsia="ru-RU"/>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4</w:t>
      </w:r>
      <w:r>
        <w:rPr>
          <w:rFonts w:eastAsia="Times New Roman"/>
          <w:sz w:val="24"/>
          <w:szCs w:val="24"/>
          <w:lang w:eastAsia="ru-RU"/>
        </w:rPr>
        <w:t>.</w:t>
      </w:r>
      <w:r w:rsidRPr="0064693F">
        <w:rPr>
          <w:rFonts w:eastAsia="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5</w:t>
      </w:r>
      <w:r>
        <w:rPr>
          <w:rFonts w:eastAsia="Times New Roman"/>
          <w:sz w:val="24"/>
          <w:szCs w:val="24"/>
          <w:lang w:eastAsia="ru-RU"/>
        </w:rPr>
        <w:t>.Н</w:t>
      </w:r>
      <w:r w:rsidRPr="0064693F">
        <w:rPr>
          <w:rFonts w:eastAsia="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 xml:space="preserve"> В ответе по результатам рассмотрения жалобы указываются: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наименование органа, должность, фамилия, имя, отчество (при наличии) их должностных лиц, принявших решение по жалобе;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номер, дата, место принятия решения, включая сведения о должностном лице, решение или действие (бездействие) которых обжалуются;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фамилию, имя, отчество (последнее – при наличии), либо наименование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основания для принятия решения по жалобе;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принятое по жалобе решение;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 порядке обжалования принятого по жалобе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уполномоченного органа.</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8</w:t>
      </w:r>
      <w:r>
        <w:rPr>
          <w:rFonts w:eastAsia="Times New Roman"/>
          <w:sz w:val="24"/>
          <w:szCs w:val="24"/>
          <w:lang w:eastAsia="ru-RU"/>
        </w:rPr>
        <w:t>.</w:t>
      </w:r>
      <w:r w:rsidRPr="0064693F">
        <w:rPr>
          <w:rFonts w:eastAsia="Times New Roman"/>
          <w:sz w:val="24"/>
          <w:szCs w:val="24"/>
          <w:lang w:eastAsia="ru-RU"/>
        </w:rPr>
        <w:t>Орган отказывает в удовлетворении жалобы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BD6154">
        <w:rPr>
          <w:rFonts w:eastAsia="Times New Roman"/>
          <w:sz w:val="24"/>
          <w:szCs w:val="24"/>
          <w:lang w:eastAsia="ru-RU"/>
        </w:rPr>
        <w:t>69.</w:t>
      </w:r>
      <w:r w:rsidRPr="0064693F">
        <w:rPr>
          <w:rFonts w:eastAsia="Times New Roman"/>
          <w:sz w:val="24"/>
          <w:szCs w:val="24"/>
          <w:lang w:eastAsia="ru-RU"/>
        </w:rPr>
        <w:t>Орган оставляет жалобу без ответа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BD6154">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lastRenderedPageBreak/>
        <w:tab/>
      </w:r>
      <w:r>
        <w:rPr>
          <w:rFonts w:eastAsia="Times New Roman"/>
          <w:sz w:val="24"/>
          <w:szCs w:val="24"/>
          <w:lang w:eastAsia="ru-RU"/>
        </w:rPr>
        <w:t>7</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C08D3" w:rsidRPr="0050150E" w:rsidRDefault="00744EF8" w:rsidP="0050150E">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BD6154">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C08D3" w:rsidRDefault="007C08D3" w:rsidP="0050150E">
      <w:pPr>
        <w:autoSpaceDE w:val="0"/>
        <w:autoSpaceDN w:val="0"/>
        <w:adjustRightInd w:val="0"/>
        <w:spacing w:after="0" w:line="240" w:lineRule="auto"/>
        <w:outlineLvl w:val="0"/>
        <w:rPr>
          <w:rFonts w:cs="Times New Roman"/>
          <w:sz w:val="24"/>
          <w:szCs w:val="24"/>
        </w:rPr>
      </w:pPr>
    </w:p>
    <w:p w:rsidR="00AA1611" w:rsidRPr="00BD6154" w:rsidRDefault="00BD6154" w:rsidP="00BD6154">
      <w:pPr>
        <w:autoSpaceDE w:val="0"/>
        <w:autoSpaceDN w:val="0"/>
        <w:adjustRightInd w:val="0"/>
        <w:spacing w:after="0" w:line="240" w:lineRule="auto"/>
        <w:jc w:val="both"/>
        <w:outlineLvl w:val="0"/>
        <w:rPr>
          <w:rFonts w:cs="Times New Roman"/>
          <w:sz w:val="24"/>
          <w:szCs w:val="24"/>
        </w:rPr>
      </w:pPr>
      <w:r>
        <w:rPr>
          <w:rFonts w:cs="Times New Roman"/>
          <w:sz w:val="24"/>
          <w:szCs w:val="24"/>
        </w:rPr>
        <w:t xml:space="preserve">                                                       </w:t>
      </w:r>
      <w:r w:rsidR="00BF13DD">
        <w:rPr>
          <w:rFonts w:cs="Times New Roman"/>
          <w:sz w:val="24"/>
          <w:szCs w:val="24"/>
        </w:rPr>
        <w:t xml:space="preserve">     </w:t>
      </w:r>
      <w:r w:rsidR="005D7EC2">
        <w:rPr>
          <w:rFonts w:cs="Times New Roman"/>
          <w:sz w:val="24"/>
          <w:szCs w:val="24"/>
        </w:rPr>
        <w:t xml:space="preserve">       </w:t>
      </w:r>
      <w:r w:rsidR="0050150E">
        <w:rPr>
          <w:rFonts w:cs="Times New Roman"/>
          <w:sz w:val="24"/>
          <w:szCs w:val="24"/>
        </w:rPr>
        <w:t xml:space="preserve">           </w:t>
      </w:r>
      <w:r w:rsidR="00BF13DD">
        <w:rPr>
          <w:rFonts w:cs="Times New Roman"/>
          <w:sz w:val="24"/>
          <w:szCs w:val="24"/>
        </w:rPr>
        <w:t xml:space="preserve"> </w:t>
      </w:r>
      <w:r w:rsidR="00AA1611" w:rsidRPr="00BD6154">
        <w:rPr>
          <w:rFonts w:cs="Times New Roman"/>
          <w:sz w:val="24"/>
          <w:szCs w:val="24"/>
        </w:rPr>
        <w:t>Приложение 1</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к </w:t>
      </w:r>
      <w:r w:rsidR="0056117B" w:rsidRPr="00BD6154">
        <w:rPr>
          <w:rFonts w:cs="Times New Roman"/>
          <w:sz w:val="24"/>
          <w:szCs w:val="24"/>
        </w:rPr>
        <w:t>А</w:t>
      </w:r>
      <w:r w:rsidR="00AA1611" w:rsidRPr="00BD6154">
        <w:rPr>
          <w:rFonts w:cs="Times New Roman"/>
          <w:sz w:val="24"/>
          <w:szCs w:val="24"/>
        </w:rPr>
        <w:t xml:space="preserve">дминистративному регламенту </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предоставления муниципальной услуги </w:t>
      </w:r>
    </w:p>
    <w:p w:rsidR="00B7796D"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7579C2" w:rsidRPr="00BD6154">
        <w:rPr>
          <w:rFonts w:cs="Times New Roman"/>
          <w:sz w:val="24"/>
          <w:szCs w:val="24"/>
        </w:rPr>
        <w:t>«</w:t>
      </w:r>
      <w:r w:rsidR="00B7796D" w:rsidRPr="00BD6154">
        <w:rPr>
          <w:rFonts w:cs="Times New Roman"/>
          <w:sz w:val="24"/>
          <w:szCs w:val="24"/>
        </w:rPr>
        <w:t xml:space="preserve">Перераспределение земель и (или) земельных </w:t>
      </w:r>
    </w:p>
    <w:p w:rsidR="00B7796D" w:rsidRDefault="00BD6154" w:rsidP="00A90585">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 xml:space="preserve">участков, находящихся </w:t>
      </w:r>
      <w:r w:rsidR="00A90585">
        <w:rPr>
          <w:rFonts w:cs="Times New Roman"/>
          <w:sz w:val="24"/>
          <w:szCs w:val="24"/>
        </w:rPr>
        <w:t>в государственной или</w:t>
      </w:r>
      <w:r w:rsidR="00B7796D" w:rsidRPr="00BD6154">
        <w:rPr>
          <w:rFonts w:cs="Times New Roman"/>
          <w:sz w:val="24"/>
          <w:szCs w:val="24"/>
        </w:rPr>
        <w:t xml:space="preserve"> </w:t>
      </w:r>
      <w:r w:rsidR="00A90585">
        <w:rPr>
          <w:rFonts w:cs="Times New Roman"/>
          <w:sz w:val="24"/>
          <w:szCs w:val="24"/>
        </w:rPr>
        <w:t xml:space="preserve">  </w:t>
      </w:r>
    </w:p>
    <w:p w:rsidR="00BF13DD" w:rsidRDefault="00A90585" w:rsidP="00A90585">
      <w:pPr>
        <w:autoSpaceDE w:val="0"/>
        <w:autoSpaceDN w:val="0"/>
        <w:adjustRightInd w:val="0"/>
        <w:spacing w:after="0" w:line="240" w:lineRule="auto"/>
        <w:ind w:left="4725"/>
        <w:jc w:val="both"/>
        <w:rPr>
          <w:rFonts w:cs="Times New Roman"/>
          <w:sz w:val="24"/>
          <w:szCs w:val="24"/>
        </w:rPr>
      </w:pPr>
      <w:r>
        <w:rPr>
          <w:rFonts w:cs="Times New Roman"/>
          <w:sz w:val="24"/>
          <w:szCs w:val="24"/>
        </w:rPr>
        <w:t>муниципальной </w:t>
      </w:r>
      <w:r w:rsidR="00B7796D" w:rsidRPr="00BD6154">
        <w:rPr>
          <w:rFonts w:cs="Times New Roman"/>
          <w:sz w:val="24"/>
          <w:szCs w:val="24"/>
        </w:rPr>
        <w:t>собственности</w:t>
      </w:r>
      <w:r>
        <w:rPr>
          <w:rFonts w:cs="Times New Roman"/>
          <w:sz w:val="24"/>
          <w:szCs w:val="24"/>
        </w:rPr>
        <w:t>, </w:t>
      </w:r>
      <w:r w:rsidR="00B7796D" w:rsidRPr="00BD6154">
        <w:rPr>
          <w:rFonts w:cs="Times New Roman"/>
          <w:sz w:val="24"/>
          <w:szCs w:val="24"/>
        </w:rPr>
        <w:t xml:space="preserve"> </w:t>
      </w:r>
      <w:r>
        <w:rPr>
          <w:rFonts w:cs="Times New Roman"/>
          <w:sz w:val="24"/>
          <w:szCs w:val="24"/>
        </w:rPr>
        <w:t xml:space="preserve">                         государственная </w:t>
      </w:r>
      <w:r w:rsidR="00B7796D" w:rsidRPr="00BD6154">
        <w:rPr>
          <w:rFonts w:cs="Times New Roman"/>
          <w:sz w:val="24"/>
          <w:szCs w:val="24"/>
        </w:rPr>
        <w:t>собственно</w:t>
      </w:r>
      <w:r>
        <w:rPr>
          <w:rFonts w:cs="Times New Roman"/>
          <w:sz w:val="24"/>
          <w:szCs w:val="24"/>
        </w:rPr>
        <w:t xml:space="preserve">сть на которые не </w:t>
      </w:r>
      <w:r w:rsidR="008E344F">
        <w:rPr>
          <w:rFonts w:cs="Times New Roman"/>
          <w:sz w:val="24"/>
          <w:szCs w:val="24"/>
        </w:rPr>
        <w:t>разграничена</w:t>
      </w:r>
      <w:r>
        <w:rPr>
          <w:rFonts w:cs="Times New Roman"/>
          <w:sz w:val="24"/>
          <w:szCs w:val="24"/>
        </w:rPr>
        <w:t>, </w:t>
      </w:r>
      <w:r w:rsidR="00B7796D" w:rsidRPr="00BD6154">
        <w:rPr>
          <w:rFonts w:cs="Times New Roman"/>
          <w:sz w:val="24"/>
          <w:szCs w:val="24"/>
        </w:rPr>
        <w:t>и</w:t>
      </w:r>
      <w:r>
        <w:rPr>
          <w:rFonts w:cs="Times New Roman"/>
          <w:sz w:val="24"/>
          <w:szCs w:val="24"/>
        </w:rPr>
        <w:t> </w:t>
      </w:r>
      <w:r w:rsidR="00B7796D" w:rsidRPr="00BD6154">
        <w:rPr>
          <w:rFonts w:cs="Times New Roman"/>
          <w:sz w:val="24"/>
          <w:szCs w:val="24"/>
        </w:rPr>
        <w:t>земельных</w:t>
      </w:r>
      <w:r>
        <w:rPr>
          <w:rFonts w:cs="Times New Roman"/>
          <w:sz w:val="24"/>
          <w:szCs w:val="24"/>
        </w:rPr>
        <w:t> </w:t>
      </w:r>
      <w:r w:rsidR="00B7796D" w:rsidRPr="00BD6154">
        <w:rPr>
          <w:rFonts w:cs="Times New Roman"/>
          <w:sz w:val="24"/>
          <w:szCs w:val="24"/>
        </w:rPr>
        <w:t>участков, находящихся в частной</w:t>
      </w:r>
    </w:p>
    <w:p w:rsidR="00A32F58" w:rsidRPr="00BD6154" w:rsidRDefault="00BF13DD"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7796D" w:rsidRPr="00BD6154">
        <w:rPr>
          <w:rFonts w:cs="Times New Roman"/>
          <w:sz w:val="24"/>
          <w:szCs w:val="24"/>
        </w:rPr>
        <w:t>собственности</w:t>
      </w:r>
      <w:r w:rsidR="007579C2" w:rsidRPr="00BD6154">
        <w:rPr>
          <w:rFonts w:cs="Times New Roman"/>
          <w:sz w:val="24"/>
          <w:szCs w:val="24"/>
        </w:rPr>
        <w:t>»</w:t>
      </w:r>
    </w:p>
    <w:p w:rsidR="00AA1611" w:rsidRPr="00240A6B" w:rsidRDefault="00AA1611" w:rsidP="00AA1611">
      <w:pPr>
        <w:pStyle w:val="ConsPlusNonformat"/>
        <w:jc w:val="both"/>
        <w:rPr>
          <w:rFonts w:ascii="Times New Roman" w:hAnsi="Times New Roman" w:cs="Times New Roman"/>
        </w:rPr>
      </w:pP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C5E50" w:rsidRPr="00240A6B">
        <w:rPr>
          <w:rFonts w:ascii="Times New Roman" w:hAnsi="Times New Roman" w:cs="Times New Roman"/>
        </w:rPr>
        <w:t>В</w:t>
      </w: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93AB7" w:rsidRPr="00240A6B">
        <w:rPr>
          <w:rFonts w:ascii="Times New Roman" w:hAnsi="Times New Roman" w:cs="Times New Roman"/>
        </w:rPr>
        <w:t xml:space="preserve">                     </w:t>
      </w:r>
      <w:r w:rsidRPr="00240A6B">
        <w:rPr>
          <w:rFonts w:ascii="Times New Roman" w:hAnsi="Times New Roman" w:cs="Times New Roman"/>
        </w:rPr>
        <w:t xml:space="preserve"> </w:t>
      </w:r>
      <w:r w:rsidR="005F3182" w:rsidRPr="00240A6B">
        <w:rPr>
          <w:rFonts w:ascii="Times New Roman" w:hAnsi="Times New Roman" w:cs="Times New Roman"/>
        </w:rPr>
        <w:t>(</w:t>
      </w:r>
      <w:r w:rsidR="00AC5E50" w:rsidRPr="00240A6B">
        <w:rPr>
          <w:rFonts w:ascii="Times New Roman" w:hAnsi="Times New Roman" w:cs="Times New Roman"/>
        </w:rPr>
        <w:t>уполномоченный орган местного самоуправления</w:t>
      </w:r>
      <w:r w:rsidR="005F3182" w:rsidRPr="00240A6B">
        <w:rPr>
          <w:rFonts w:ascii="Times New Roman" w:hAnsi="Times New Roman" w:cs="Times New Roman"/>
        </w:rPr>
        <w:t>)</w:t>
      </w:r>
    </w:p>
    <w:p w:rsidR="0050150E"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50150E">
        <w:rPr>
          <w:rFonts w:ascii="Times New Roman" w:hAnsi="Times New Roman" w:cs="Times New Roman"/>
        </w:rPr>
        <w:t xml:space="preserve">                       </w:t>
      </w:r>
      <w:r w:rsidRPr="00240A6B">
        <w:rPr>
          <w:rFonts w:ascii="Times New Roman" w:hAnsi="Times New Roman" w:cs="Times New Roman"/>
        </w:rPr>
        <w:t xml:space="preserve">  </w:t>
      </w:r>
      <w:r w:rsidR="00DF4BB5" w:rsidRPr="00240A6B">
        <w:rPr>
          <w:rFonts w:ascii="Times New Roman" w:hAnsi="Times New Roman" w:cs="Times New Roman"/>
        </w:rPr>
        <w:t>Для граждан:</w:t>
      </w: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от ____________________________________________</w:t>
      </w:r>
    </w:p>
    <w:p w:rsidR="00DF4BB5" w:rsidRPr="00240A6B" w:rsidRDefault="00190A93" w:rsidP="00190A93">
      <w:pPr>
        <w:pStyle w:val="ConsPlusNonformat"/>
        <w:jc w:val="center"/>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(Ф.И.О</w:t>
      </w:r>
      <w:r w:rsidR="00DF4BB5" w:rsidRPr="00240A6B">
        <w:rPr>
          <w:rFonts w:ascii="Times New Roman" w:hAnsi="Times New Roman" w:cs="Times New Roman"/>
        </w:rPr>
        <w:t>)</w:t>
      </w:r>
    </w:p>
    <w:p w:rsidR="00DF4BB5" w:rsidRPr="00240A6B" w:rsidRDefault="00DF4BB5"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5F3182" w:rsidRPr="00240A6B" w:rsidRDefault="00DF4BB5" w:rsidP="00593AB7">
      <w:pPr>
        <w:pStyle w:val="ConsPlusNonformat"/>
        <w:jc w:val="right"/>
        <w:rPr>
          <w:rFonts w:ascii="Times New Roman" w:hAnsi="Times New Roman" w:cs="Times New Roman"/>
        </w:rPr>
      </w:pPr>
      <w:r w:rsidRPr="00240A6B">
        <w:rPr>
          <w:rFonts w:ascii="Times New Roman" w:hAnsi="Times New Roman" w:cs="Times New Roman"/>
        </w:rPr>
        <w:t>(</w:t>
      </w:r>
      <w:r w:rsidR="000E385B" w:rsidRPr="00240A6B">
        <w:rPr>
          <w:rFonts w:ascii="Times New Roman" w:hAnsi="Times New Roman" w:cs="Times New Roman"/>
        </w:rPr>
        <w:t>р</w:t>
      </w:r>
      <w:r w:rsidR="005F3182" w:rsidRPr="00240A6B">
        <w:rPr>
          <w:rFonts w:ascii="Times New Roman" w:hAnsi="Times New Roman" w:cs="Times New Roman"/>
        </w:rPr>
        <w:t>еквизиты документа, удостоверяющего личность</w:t>
      </w:r>
      <w:r w:rsidR="000E385B"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w:t>
      </w:r>
      <w:r w:rsidRPr="00240A6B">
        <w:rPr>
          <w:rFonts w:ascii="Times New Roman" w:hAnsi="Times New Roman" w:cs="Times New Roman"/>
        </w:rPr>
        <w:t>почтовый адрес для связи с заявителем</w:t>
      </w:r>
      <w:r w:rsidR="005F3182" w:rsidRPr="00240A6B">
        <w:rPr>
          <w:rFonts w:ascii="Times New Roman" w:hAnsi="Times New Roman" w:cs="Times New Roman"/>
        </w:rPr>
        <w:t>)</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50150E" w:rsidRPr="00240A6B" w:rsidRDefault="0050150E" w:rsidP="00190A93">
      <w:pPr>
        <w:pStyle w:val="ConsPlusNonformat"/>
        <w:jc w:val="right"/>
        <w:rPr>
          <w:rFonts w:ascii="Times New Roman" w:hAnsi="Times New Roman" w:cs="Times New Roman"/>
        </w:rPr>
      </w:pPr>
    </w:p>
    <w:p w:rsidR="0050150E"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w:t>
      </w:r>
      <w:r w:rsidR="004B6CDF" w:rsidRPr="00240A6B">
        <w:rPr>
          <w:rFonts w:ascii="Times New Roman" w:hAnsi="Times New Roman" w:cs="Times New Roman"/>
        </w:rPr>
        <w:t>ого</w:t>
      </w:r>
      <w:r w:rsidRPr="00240A6B">
        <w:rPr>
          <w:rFonts w:ascii="Times New Roman" w:hAnsi="Times New Roman" w:cs="Times New Roman"/>
        </w:rPr>
        <w:t xml:space="preserve"> лиц</w:t>
      </w:r>
      <w:r w:rsidR="004B6CDF" w:rsidRPr="00240A6B">
        <w:rPr>
          <w:rFonts w:ascii="Times New Roman" w:hAnsi="Times New Roman" w:cs="Times New Roman"/>
        </w:rPr>
        <w:t>а</w:t>
      </w:r>
      <w:r w:rsidRPr="00240A6B">
        <w:rPr>
          <w:rFonts w:ascii="Times New Roman" w:hAnsi="Times New Roman" w:cs="Times New Roman"/>
        </w:rPr>
        <w:t xml:space="preserve">:         </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93D51" w:rsidRPr="00240A6B">
        <w:rPr>
          <w:rFonts w:ascii="Times New Roman" w:hAnsi="Times New Roman" w:cs="Times New Roman"/>
        </w:rPr>
        <w:t>_____</w:t>
      </w:r>
      <w:r w:rsidRPr="00240A6B">
        <w:rPr>
          <w:rFonts w:ascii="Times New Roman" w:hAnsi="Times New Roman" w:cs="Times New Roman"/>
        </w:rPr>
        <w:t>________________________________________,</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идентифик</w:t>
      </w:r>
      <w:r w:rsidR="00A93D51" w:rsidRPr="00240A6B">
        <w:rPr>
          <w:rFonts w:cs="Times New Roman"/>
          <w:sz w:val="20"/>
          <w:szCs w:val="20"/>
        </w:rPr>
        <w:t>ационный номер налогоплательщика</w:t>
      </w:r>
      <w:r w:rsidRPr="00240A6B">
        <w:rPr>
          <w:rFonts w:cs="Times New Roman"/>
          <w:sz w:val="20"/>
          <w:szCs w:val="20"/>
        </w:rPr>
        <w:t xml:space="preserve"> </w:t>
      </w:r>
    </w:p>
    <w:p w:rsidR="00865DA0" w:rsidRPr="00240A6B" w:rsidRDefault="00A93D51"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w:t>
      </w:r>
      <w:r w:rsidR="00865DA0" w:rsidRPr="00240A6B">
        <w:rPr>
          <w:rFonts w:cs="Times New Roman"/>
          <w:sz w:val="20"/>
          <w:szCs w:val="20"/>
        </w:rPr>
        <w:t xml:space="preserve">за исключением случаев, если заявителем </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r w:rsidR="00A93D51" w:rsidRPr="00240A6B">
        <w:rPr>
          <w:rFonts w:cs="Times New Roman"/>
          <w:sz w:val="20"/>
          <w:szCs w:val="20"/>
        </w:rPr>
        <w:t>)</w:t>
      </w:r>
    </w:p>
    <w:p w:rsidR="005F3182" w:rsidRPr="00240A6B" w:rsidRDefault="005F3182" w:rsidP="00617ACB">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50150E" w:rsidRDefault="004B6CDF" w:rsidP="00357602">
      <w:pPr>
        <w:pStyle w:val="ConsPlusNonformat"/>
        <w:jc w:val="right"/>
        <w:rPr>
          <w:rFonts w:ascii="Times New Roman" w:hAnsi="Times New Roman" w:cs="Times New Roman"/>
        </w:rPr>
      </w:pPr>
      <w:r w:rsidRPr="00240A6B">
        <w:rPr>
          <w:rFonts w:ascii="Times New Roman" w:hAnsi="Times New Roman" w:cs="Times New Roman"/>
        </w:rPr>
        <w:t xml:space="preserve">                   </w:t>
      </w:r>
      <w:r w:rsidR="00357602" w:rsidRPr="00240A6B">
        <w:rPr>
          <w:rFonts w:ascii="Times New Roman" w:hAnsi="Times New Roman" w:cs="Times New Roman"/>
        </w:rPr>
        <w:t>Для представител</w:t>
      </w:r>
      <w:r w:rsidRPr="00240A6B">
        <w:rPr>
          <w:rFonts w:ascii="Times New Roman" w:hAnsi="Times New Roman" w:cs="Times New Roman"/>
        </w:rPr>
        <w:t>я</w:t>
      </w:r>
      <w:r w:rsidR="00357602" w:rsidRPr="00240A6B">
        <w:rPr>
          <w:rFonts w:ascii="Times New Roman" w:hAnsi="Times New Roman" w:cs="Times New Roman"/>
        </w:rPr>
        <w:t xml:space="preserve">:                  </w:t>
      </w:r>
    </w:p>
    <w:p w:rsidR="00357602" w:rsidRDefault="00357602" w:rsidP="0035760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w:t>
      </w:r>
    </w:p>
    <w:p w:rsidR="0050150E" w:rsidRPr="00240A6B" w:rsidRDefault="0050150E" w:rsidP="00357602">
      <w:pPr>
        <w:pStyle w:val="ConsPlusNonformat"/>
        <w:jc w:val="right"/>
        <w:rPr>
          <w:rFonts w:ascii="Times New Roman" w:hAnsi="Times New Roman" w:cs="Times New Roman"/>
        </w:rPr>
      </w:pPr>
    </w:p>
    <w:p w:rsidR="00357602" w:rsidRPr="00240A6B" w:rsidRDefault="00357602" w:rsidP="00357602">
      <w:pPr>
        <w:pStyle w:val="ConsPlusNonformat"/>
        <w:jc w:val="center"/>
        <w:rPr>
          <w:rFonts w:ascii="Times New Roman" w:hAnsi="Times New Roman" w:cs="Times New Roman"/>
        </w:rPr>
      </w:pPr>
      <w:r w:rsidRPr="00240A6B">
        <w:rPr>
          <w:rFonts w:ascii="Times New Roman" w:hAnsi="Times New Roman" w:cs="Times New Roman"/>
        </w:rPr>
        <w:t xml:space="preserve">                                                                                                 (Ф.И.О)</w:t>
      </w:r>
    </w:p>
    <w:p w:rsidR="0035760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_____________________</w:t>
      </w:r>
      <w:r w:rsidR="00CB1567" w:rsidRPr="00240A6B">
        <w:rPr>
          <w:rFonts w:ascii="Times New Roman" w:hAnsi="Times New Roman" w:cs="Times New Roman"/>
        </w:rPr>
        <w:t>_</w:t>
      </w:r>
      <w:r w:rsidRPr="00240A6B">
        <w:rPr>
          <w:rFonts w:ascii="Times New Roman" w:hAnsi="Times New Roman" w:cs="Times New Roman"/>
        </w:rPr>
        <w:t>_______________________</w:t>
      </w:r>
    </w:p>
    <w:p w:rsidR="00A569F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w:t>
      </w:r>
      <w:r w:rsidR="00A569F2" w:rsidRPr="00240A6B">
        <w:rPr>
          <w:rFonts w:ascii="Times New Roman" w:hAnsi="Times New Roman" w:cs="Times New Roman"/>
        </w:rPr>
        <w:t xml:space="preserve">наименование и </w:t>
      </w:r>
      <w:r w:rsidRPr="00240A6B">
        <w:rPr>
          <w:rFonts w:ascii="Times New Roman" w:hAnsi="Times New Roman" w:cs="Times New Roman"/>
        </w:rPr>
        <w:t xml:space="preserve">реквизиты документа, </w:t>
      </w:r>
    </w:p>
    <w:p w:rsidR="00357602" w:rsidRPr="00240A6B" w:rsidRDefault="00A569F2" w:rsidP="00357602">
      <w:pPr>
        <w:pStyle w:val="ConsPlusNonformat"/>
        <w:jc w:val="right"/>
        <w:rPr>
          <w:rFonts w:ascii="Times New Roman" w:hAnsi="Times New Roman" w:cs="Times New Roman"/>
        </w:rPr>
      </w:pPr>
      <w:r w:rsidRPr="00240A6B">
        <w:rPr>
          <w:rFonts w:ascii="Times New Roman" w:hAnsi="Times New Roman" w:cs="Times New Roman"/>
        </w:rPr>
        <w:t>п</w:t>
      </w:r>
      <w:r w:rsidR="00357602" w:rsidRPr="00240A6B">
        <w:rPr>
          <w:rFonts w:ascii="Times New Roman" w:hAnsi="Times New Roman" w:cs="Times New Roman"/>
        </w:rPr>
        <w:t>одтверждающ</w:t>
      </w:r>
      <w:r w:rsidRPr="00240A6B">
        <w:rPr>
          <w:rFonts w:ascii="Times New Roman" w:hAnsi="Times New Roman" w:cs="Times New Roman"/>
        </w:rPr>
        <w:t xml:space="preserve">его </w:t>
      </w:r>
      <w:r w:rsidR="00357602" w:rsidRPr="00240A6B">
        <w:rPr>
          <w:rFonts w:ascii="Times New Roman" w:hAnsi="Times New Roman" w:cs="Times New Roman"/>
        </w:rPr>
        <w:t xml:space="preserve">полномочия </w:t>
      </w:r>
      <w:r w:rsidRPr="00240A6B">
        <w:rPr>
          <w:rFonts w:ascii="Times New Roman" w:hAnsi="Times New Roman" w:cs="Times New Roman"/>
        </w:rPr>
        <w:t>представителя)</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4E03FF" w:rsidRPr="00240A6B" w:rsidRDefault="004E03FF" w:rsidP="00357602">
      <w:pPr>
        <w:pStyle w:val="ConsPlusNonformat"/>
        <w:jc w:val="right"/>
        <w:rPr>
          <w:rFonts w:ascii="Times New Roman" w:hAnsi="Times New Roman" w:cs="Times New Roman"/>
          <w:b/>
          <w:sz w:val="28"/>
          <w:szCs w:val="28"/>
        </w:rPr>
      </w:pPr>
    </w:p>
    <w:p w:rsidR="000E6FED" w:rsidRPr="00BD6154" w:rsidRDefault="005F3182" w:rsidP="000E6FED">
      <w:pPr>
        <w:autoSpaceDE w:val="0"/>
        <w:autoSpaceDN w:val="0"/>
        <w:adjustRightInd w:val="0"/>
        <w:spacing w:after="0" w:line="240" w:lineRule="auto"/>
        <w:jc w:val="center"/>
        <w:rPr>
          <w:rFonts w:cs="Times New Roman"/>
          <w:sz w:val="24"/>
          <w:szCs w:val="24"/>
        </w:rPr>
      </w:pPr>
      <w:r w:rsidRPr="00BD6154">
        <w:rPr>
          <w:rFonts w:cs="Times New Roman"/>
          <w:sz w:val="24"/>
          <w:szCs w:val="24"/>
        </w:rPr>
        <w:t>Заявление</w:t>
      </w:r>
      <w:r w:rsidR="000E6FED" w:rsidRPr="00BD6154">
        <w:rPr>
          <w:rFonts w:cs="Times New Roman"/>
          <w:sz w:val="24"/>
          <w:szCs w:val="24"/>
        </w:rPr>
        <w:t xml:space="preserve"> о перераспределении земельных участков</w:t>
      </w:r>
    </w:p>
    <w:p w:rsidR="005F3182" w:rsidRPr="00240A6B" w:rsidRDefault="005F3182" w:rsidP="000E385B">
      <w:pPr>
        <w:pStyle w:val="ConsPlusNonformat"/>
        <w:ind w:firstLine="709"/>
        <w:jc w:val="both"/>
        <w:rPr>
          <w:rFonts w:ascii="Times New Roman" w:hAnsi="Times New Roman" w:cs="Times New Roman"/>
          <w:sz w:val="28"/>
          <w:szCs w:val="28"/>
        </w:rPr>
      </w:pPr>
    </w:p>
    <w:p w:rsidR="000E385B" w:rsidRPr="00BD6154" w:rsidRDefault="005F3182"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 xml:space="preserve">Прошу </w:t>
      </w:r>
      <w:r w:rsidR="000E385B" w:rsidRPr="00BD6154">
        <w:rPr>
          <w:rFonts w:cs="Times New Roman"/>
          <w:sz w:val="24"/>
          <w:szCs w:val="24"/>
        </w:rPr>
        <w:t xml:space="preserve">осуществить перераспределение </w:t>
      </w:r>
      <w:r w:rsidR="00DF4BB5" w:rsidRPr="00BD6154">
        <w:rPr>
          <w:rFonts w:cs="Times New Roman"/>
          <w:sz w:val="24"/>
          <w:szCs w:val="24"/>
        </w:rPr>
        <w:t xml:space="preserve">следующих </w:t>
      </w:r>
      <w:r w:rsidR="000E385B" w:rsidRPr="00BD6154">
        <w:rPr>
          <w:rFonts w:cs="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F4BB5" w:rsidRPr="00BD6154">
        <w:rPr>
          <w:rFonts w:cs="Times New Roman"/>
          <w:sz w:val="24"/>
          <w:szCs w:val="24"/>
        </w:rPr>
        <w:t>:</w:t>
      </w:r>
    </w:p>
    <w:p w:rsidR="00DF4BB5" w:rsidRPr="00BD6154" w:rsidRDefault="000F519D"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r w:rsidR="004D1ADD" w:rsidRPr="00BD6154">
        <w:rPr>
          <w:rFonts w:ascii="Times New Roman" w:hAnsi="Times New Roman" w:cs="Times New Roman"/>
          <w:sz w:val="24"/>
          <w:szCs w:val="24"/>
        </w:rPr>
        <w:t>:</w:t>
      </w:r>
    </w:p>
    <w:p w:rsidR="005F3182" w:rsidRPr="00BD6154" w:rsidRDefault="000F519D" w:rsidP="000E385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_________________________</w:t>
      </w:r>
      <w:r w:rsidR="005F3182" w:rsidRPr="00BD6154">
        <w:rPr>
          <w:rFonts w:ascii="Times New Roman" w:hAnsi="Times New Roman" w:cs="Times New Roman"/>
          <w:sz w:val="24"/>
          <w:szCs w:val="24"/>
        </w:rPr>
        <w:t>___</w:t>
      </w:r>
      <w:r w:rsidR="004D1ADD" w:rsidRPr="00BD6154">
        <w:rPr>
          <w:rFonts w:ascii="Times New Roman" w:hAnsi="Times New Roman" w:cs="Times New Roman"/>
          <w:sz w:val="24"/>
          <w:szCs w:val="24"/>
        </w:rPr>
        <w:t>________________________</w:t>
      </w:r>
      <w:r w:rsidR="00DF4BB5" w:rsidRPr="00BD6154">
        <w:rPr>
          <w:rFonts w:ascii="Times New Roman" w:hAnsi="Times New Roman" w:cs="Times New Roman"/>
          <w:sz w:val="24"/>
          <w:szCs w:val="24"/>
        </w:rPr>
        <w:t>;</w:t>
      </w:r>
    </w:p>
    <w:p w:rsidR="00DF4BB5" w:rsidRPr="00BD6154" w:rsidRDefault="00DF4BB5" w:rsidP="00535A6B">
      <w:pPr>
        <w:pStyle w:val="ConsPlusNonformat"/>
        <w:ind w:firstLine="709"/>
        <w:jc w:val="both"/>
        <w:rPr>
          <w:rFonts w:ascii="Times New Roman" w:hAnsi="Times New Roman" w:cs="Times New Roman"/>
          <w:sz w:val="24"/>
          <w:szCs w:val="24"/>
        </w:rPr>
      </w:pPr>
      <w:r w:rsidRPr="00240A6B">
        <w:rPr>
          <w:rFonts w:ascii="Times New Roman" w:hAnsi="Times New Roman" w:cs="Times New Roman"/>
          <w:sz w:val="28"/>
          <w:szCs w:val="28"/>
        </w:rPr>
        <w:t>____________</w:t>
      </w:r>
      <w:r w:rsidR="00BF13DD">
        <w:rPr>
          <w:rFonts w:ascii="Times New Roman" w:hAnsi="Times New Roman" w:cs="Times New Roman"/>
          <w:sz w:val="28"/>
          <w:szCs w:val="28"/>
        </w:rPr>
        <w:t xml:space="preserve">_______________________________ </w:t>
      </w:r>
      <w:r w:rsidR="001544DD" w:rsidRPr="00BD615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BD6154">
        <w:rPr>
          <w:rFonts w:ascii="Times New Roman" w:hAnsi="Times New Roman" w:cs="Times New Roman"/>
          <w:sz w:val="24"/>
          <w:szCs w:val="24"/>
        </w:rPr>
        <w:t>:</w:t>
      </w:r>
    </w:p>
    <w:p w:rsidR="004E03FF" w:rsidRPr="00BD6154" w:rsidRDefault="00A569F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 xml:space="preserve">проект межевания территории </w:t>
      </w:r>
      <w:r w:rsidR="00DF4BB5" w:rsidRPr="00BD6154">
        <w:rPr>
          <w:rFonts w:ascii="Times New Roman" w:hAnsi="Times New Roman" w:cs="Times New Roman"/>
          <w:sz w:val="24"/>
          <w:szCs w:val="24"/>
        </w:rPr>
        <w:t>утвержден</w:t>
      </w:r>
      <w:r w:rsidR="00DF4BB5" w:rsidRPr="00240A6B">
        <w:rPr>
          <w:rFonts w:ascii="Times New Roman" w:hAnsi="Times New Roman" w:cs="Times New Roman"/>
          <w:sz w:val="28"/>
          <w:szCs w:val="28"/>
        </w:rPr>
        <w:t xml:space="preserve"> _______________ </w:t>
      </w:r>
      <w:r w:rsidR="00DF4BB5" w:rsidRPr="00BD6154">
        <w:rPr>
          <w:rFonts w:ascii="Times New Roman" w:hAnsi="Times New Roman" w:cs="Times New Roman"/>
          <w:sz w:val="24"/>
          <w:szCs w:val="24"/>
        </w:rPr>
        <w:t>(указать наименование правового акта</w:t>
      </w:r>
      <w:r w:rsidR="00DF4BB5" w:rsidRPr="00240A6B">
        <w:rPr>
          <w:rFonts w:ascii="Times New Roman" w:hAnsi="Times New Roman" w:cs="Times New Roman"/>
          <w:i/>
          <w:sz w:val="28"/>
          <w:szCs w:val="28"/>
        </w:rPr>
        <w:t>)</w:t>
      </w:r>
      <w:r w:rsidR="00DF4BB5" w:rsidRPr="00240A6B">
        <w:rPr>
          <w:rFonts w:ascii="Times New Roman" w:hAnsi="Times New Roman" w:cs="Times New Roman"/>
          <w:sz w:val="28"/>
          <w:szCs w:val="28"/>
        </w:rPr>
        <w:t xml:space="preserve"> ___________________  </w:t>
      </w:r>
      <w:r w:rsidR="00DF4BB5" w:rsidRPr="00BD6154">
        <w:rPr>
          <w:rFonts w:ascii="Times New Roman" w:hAnsi="Times New Roman" w:cs="Times New Roman"/>
          <w:sz w:val="24"/>
          <w:szCs w:val="24"/>
        </w:rPr>
        <w:t>(указать наименование органа, утвердившего проект межевания территории)</w:t>
      </w:r>
      <w:r w:rsidR="001544DD" w:rsidRPr="00240A6B">
        <w:rPr>
          <w:rFonts w:ascii="Times New Roman" w:hAnsi="Times New Roman" w:cs="Times New Roman"/>
          <w:sz w:val="28"/>
          <w:szCs w:val="28"/>
        </w:rPr>
        <w:t xml:space="preserve"> </w:t>
      </w:r>
      <w:r w:rsidR="001544DD" w:rsidRPr="00BD6154">
        <w:rPr>
          <w:rFonts w:ascii="Times New Roman" w:hAnsi="Times New Roman" w:cs="Times New Roman"/>
          <w:sz w:val="24"/>
          <w:szCs w:val="24"/>
        </w:rPr>
        <w:t>от</w:t>
      </w:r>
      <w:r w:rsidRPr="00BD6154">
        <w:rPr>
          <w:rFonts w:ascii="Times New Roman" w:hAnsi="Times New Roman" w:cs="Times New Roman"/>
          <w:sz w:val="24"/>
          <w:szCs w:val="24"/>
        </w:rPr>
        <w:t> </w:t>
      </w:r>
      <w:r w:rsidR="001544DD" w:rsidRPr="00BD6154">
        <w:rPr>
          <w:rFonts w:ascii="Times New Roman" w:hAnsi="Times New Roman" w:cs="Times New Roman"/>
          <w:sz w:val="24"/>
          <w:szCs w:val="24"/>
        </w:rPr>
        <w:t xml:space="preserve">«___» _____________ 201___ год  № ______.      </w:t>
      </w:r>
    </w:p>
    <w:p w:rsidR="005F3182" w:rsidRPr="00BD6154" w:rsidRDefault="005F318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 заявлению прилагаются следующие документы:</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1) ____________________________________</w:t>
      </w:r>
      <w:r w:rsidR="004D1ADD" w:rsidRPr="00BD6154">
        <w:rPr>
          <w:rFonts w:ascii="Times New Roman" w:hAnsi="Times New Roman" w:cs="Times New Roman"/>
          <w:sz w:val="24"/>
          <w:szCs w:val="24"/>
        </w:rPr>
        <w:t>_________________________</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2) ___________________________________</w:t>
      </w:r>
      <w:r w:rsidR="004D1ADD" w:rsidRPr="00BD6154">
        <w:rPr>
          <w:rFonts w:ascii="Times New Roman" w:hAnsi="Times New Roman" w:cs="Times New Roman"/>
          <w:sz w:val="24"/>
          <w:szCs w:val="24"/>
        </w:rPr>
        <w:t>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3)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4)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5) _____________________________________________________________</w:t>
      </w:r>
    </w:p>
    <w:p w:rsidR="00BF13DD" w:rsidRDefault="00BF13DD" w:rsidP="00535A6B">
      <w:pPr>
        <w:autoSpaceDE w:val="0"/>
        <w:autoSpaceDN w:val="0"/>
        <w:adjustRightInd w:val="0"/>
        <w:spacing w:after="0" w:line="240" w:lineRule="auto"/>
        <w:ind w:firstLine="709"/>
        <w:jc w:val="both"/>
        <w:rPr>
          <w:rFonts w:cs="Times New Roman"/>
          <w:sz w:val="24"/>
          <w:szCs w:val="24"/>
        </w:rPr>
      </w:pPr>
    </w:p>
    <w:p w:rsidR="005F3182" w:rsidRPr="00BD6154" w:rsidRDefault="005C5B68"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Соглашение о перераспределении земельных участков</w:t>
      </w:r>
      <w:r w:rsidR="004E03FF" w:rsidRPr="00BD6154">
        <w:rPr>
          <w:rFonts w:cs="Times New Roman"/>
          <w:sz w:val="24"/>
          <w:szCs w:val="24"/>
        </w:rPr>
        <w:t xml:space="preserve"> </w:t>
      </w:r>
      <w:r w:rsidR="005F3182" w:rsidRPr="00BD6154">
        <w:rPr>
          <w:rFonts w:cs="Times New Roman"/>
          <w:sz w:val="24"/>
          <w:szCs w:val="24"/>
        </w:rPr>
        <w:t xml:space="preserve">прошу </w:t>
      </w:r>
      <w:r w:rsidR="00432549" w:rsidRPr="00BD6154">
        <w:rPr>
          <w:rFonts w:cs="Times New Roman"/>
          <w:sz w:val="24"/>
          <w:szCs w:val="24"/>
        </w:rPr>
        <w:t>предоставить</w:t>
      </w:r>
      <w:r w:rsidR="005F3182" w:rsidRPr="00BD6154">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5F3182" w:rsidRPr="00BF13DD"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 xml:space="preserve">нарочно в </w:t>
      </w:r>
      <w:r w:rsidR="00AF1739" w:rsidRPr="00240A6B">
        <w:rPr>
          <w:rFonts w:cs="Times New Roman"/>
          <w:i/>
          <w:sz w:val="24"/>
          <w:szCs w:val="24"/>
        </w:rPr>
        <w:t>_________</w:t>
      </w:r>
      <w:r w:rsidR="00A87D94" w:rsidRPr="00240A6B">
        <w:rPr>
          <w:rFonts w:cs="Times New Roman"/>
          <w:i/>
          <w:sz w:val="24"/>
          <w:szCs w:val="24"/>
        </w:rPr>
        <w:t xml:space="preserve">_________ </w:t>
      </w:r>
      <w:r w:rsidRPr="00BF13DD">
        <w:rPr>
          <w:rFonts w:cs="Times New Roman"/>
          <w:sz w:val="24"/>
          <w:szCs w:val="24"/>
        </w:rPr>
        <w:t xml:space="preserve">(указать наименование </w:t>
      </w:r>
      <w:r w:rsidR="00AF1739" w:rsidRPr="00BF13DD">
        <w:rPr>
          <w:rFonts w:cs="Times New Roman"/>
          <w:sz w:val="24"/>
          <w:szCs w:val="24"/>
        </w:rPr>
        <w:t>уполномоченного органа</w:t>
      </w:r>
      <w:r w:rsidRPr="00BF13DD">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A87D94" w:rsidRPr="00240A6B"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посредством почтовой связи</w:t>
      </w:r>
      <w:r w:rsidR="00A87D94" w:rsidRPr="00240A6B">
        <w:rPr>
          <w:rFonts w:cs="Times New Roman"/>
          <w:sz w:val="24"/>
          <w:szCs w:val="24"/>
        </w:rPr>
        <w:t xml:space="preserve"> по адресу: ___________________________________</w:t>
      </w:r>
      <w:r w:rsidR="00432549" w:rsidRPr="00240A6B">
        <w:rPr>
          <w:rFonts w:cs="Times New Roman"/>
          <w:sz w:val="24"/>
          <w:szCs w:val="24"/>
        </w:rPr>
        <w:t>___________________________________</w:t>
      </w:r>
    </w:p>
    <w:p w:rsidR="005F3182" w:rsidRPr="00BF13DD" w:rsidRDefault="00432549" w:rsidP="00CB1567">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w:t>
      </w:r>
      <w:r w:rsidR="00A87D94" w:rsidRPr="00BF13DD">
        <w:rPr>
          <w:rFonts w:ascii="Times New Roman" w:hAnsi="Times New Roman" w:cs="Times New Roman"/>
          <w:sz w:val="24"/>
          <w:szCs w:val="24"/>
        </w:rPr>
        <w:t xml:space="preserve">  (указать почтовый адрес)</w:t>
      </w:r>
    </w:p>
    <w:p w:rsidR="005C5B68" w:rsidRPr="00BF13DD" w:rsidRDefault="005C5B68" w:rsidP="00535A6B">
      <w:pPr>
        <w:autoSpaceDE w:val="0"/>
        <w:autoSpaceDN w:val="0"/>
        <w:adjustRightInd w:val="0"/>
        <w:spacing w:after="0" w:line="240" w:lineRule="auto"/>
        <w:ind w:firstLine="709"/>
        <w:jc w:val="both"/>
        <w:rPr>
          <w:rFonts w:cs="Times New Roman"/>
          <w:sz w:val="24"/>
          <w:szCs w:val="24"/>
        </w:rPr>
      </w:pPr>
      <w:r w:rsidRPr="00BF13DD">
        <w:rPr>
          <w:rFonts w:cs="Times New Roman"/>
          <w:sz w:val="24"/>
          <w:szCs w:val="24"/>
        </w:rPr>
        <w:t>Иные документы</w:t>
      </w:r>
      <w:r w:rsidR="00535A6B" w:rsidRPr="00BF13DD">
        <w:rPr>
          <w:rFonts w:cs="Times New Roman"/>
          <w:sz w:val="24"/>
          <w:szCs w:val="24"/>
        </w:rPr>
        <w:t xml:space="preserve"> (уведомления)</w:t>
      </w:r>
      <w:r w:rsidRPr="00BF13DD">
        <w:rPr>
          <w:rFonts w:cs="Times New Roman"/>
          <w:sz w:val="24"/>
          <w:szCs w:val="24"/>
        </w:rPr>
        <w:t xml:space="preserve">, являющиеся результатом рассмотрения данного заявления Уполномоченным органом прошу </w:t>
      </w:r>
      <w:r w:rsidR="00432549" w:rsidRPr="00BF13DD">
        <w:rPr>
          <w:rFonts w:cs="Times New Roman"/>
          <w:sz w:val="24"/>
          <w:szCs w:val="24"/>
        </w:rPr>
        <w:t>предоставить</w:t>
      </w:r>
      <w:r w:rsidRPr="00BF13DD">
        <w:rPr>
          <w:rFonts w:cs="Times New Roman"/>
          <w:sz w:val="24"/>
          <w:szCs w:val="24"/>
        </w:rPr>
        <w:t>:</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BF13DD"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 xml:space="preserve">__________________ </w:t>
      </w:r>
      <w:r w:rsidRPr="00BF13DD">
        <w:rPr>
          <w:rFonts w:cs="Times New Roman"/>
          <w:sz w:val="24"/>
          <w:szCs w:val="24"/>
        </w:rPr>
        <w:t>(указать наименование уполномоченного органа)</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rsidR="004B6CDF" w:rsidRPr="00BF13DD" w:rsidRDefault="00432549" w:rsidP="00432549">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(указать почтовый адрес)</w:t>
      </w:r>
    </w:p>
    <w:p w:rsidR="00535A6B" w:rsidRPr="00240A6B" w:rsidRDefault="00535A6B" w:rsidP="00535A6B">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535A6B" w:rsidP="00535A6B">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CB1567" w:rsidRPr="00240A6B">
        <w:rPr>
          <w:rFonts w:cs="Times New Roman"/>
          <w:sz w:val="24"/>
          <w:szCs w:val="24"/>
        </w:rPr>
        <w:t>в виде электронного документа, размещенного на официальном сайте</w:t>
      </w:r>
      <w:r w:rsidR="004B6CDF" w:rsidRPr="00240A6B">
        <w:rPr>
          <w:rFonts w:cs="Times New Roman"/>
          <w:sz w:val="24"/>
          <w:szCs w:val="24"/>
        </w:rPr>
        <w:t xml:space="preserve"> Уполномоченного органа</w:t>
      </w:r>
      <w:r w:rsidR="00CB1567" w:rsidRPr="00240A6B">
        <w:rPr>
          <w:rFonts w:cs="Times New Roman"/>
          <w:sz w:val="24"/>
          <w:szCs w:val="24"/>
        </w:rPr>
        <w:t xml:space="preserve">, ссылка на который направляется </w:t>
      </w:r>
      <w:r w:rsidR="004B6CDF" w:rsidRPr="00240A6B">
        <w:rPr>
          <w:rFonts w:cs="Times New Roman"/>
          <w:sz w:val="24"/>
          <w:szCs w:val="24"/>
        </w:rPr>
        <w:t>У</w:t>
      </w:r>
      <w:r w:rsidR="00CB1567" w:rsidRPr="00240A6B">
        <w:rPr>
          <w:rFonts w:cs="Times New Roman"/>
          <w:sz w:val="24"/>
          <w:szCs w:val="24"/>
        </w:rPr>
        <w:t>полномоченным органом заявителю посредством электронной почты;</w:t>
      </w:r>
    </w:p>
    <w:p w:rsidR="00CB1567" w:rsidRPr="00240A6B" w:rsidRDefault="00CB1567"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CB1567"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электронного документа, который направляется </w:t>
      </w:r>
      <w:r w:rsidR="004B6CDF" w:rsidRPr="00240A6B">
        <w:rPr>
          <w:rFonts w:cs="Times New Roman"/>
          <w:sz w:val="24"/>
          <w:szCs w:val="24"/>
        </w:rPr>
        <w:t>У</w:t>
      </w:r>
      <w:r w:rsidRPr="00240A6B">
        <w:rPr>
          <w:rFonts w:cs="Times New Roman"/>
          <w:sz w:val="24"/>
          <w:szCs w:val="24"/>
        </w:rPr>
        <w:t>полномоченным органом заявителю посредством электронной почты.</w:t>
      </w:r>
    </w:p>
    <w:p w:rsidR="001C4B63" w:rsidRPr="00240A6B" w:rsidRDefault="001C4B63" w:rsidP="001C4B63">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rsidR="001C4B63" w:rsidRPr="00240A6B" w:rsidRDefault="001C4B63" w:rsidP="001C4B63">
      <w:pPr>
        <w:pStyle w:val="ConsPlusNonformat"/>
        <w:jc w:val="both"/>
        <w:rPr>
          <w:rFonts w:ascii="Times New Roman" w:hAnsi="Times New Roman" w:cs="Times New Roman"/>
          <w:sz w:val="24"/>
          <w:szCs w:val="24"/>
        </w:rPr>
      </w:pPr>
    </w:p>
    <w:p w:rsidR="001C4B63" w:rsidRPr="00240A6B" w:rsidRDefault="001C4B63" w:rsidP="001C4B63">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rsidR="001C4B63" w:rsidRPr="00240A6B" w:rsidRDefault="001C4B63" w:rsidP="001C4B63">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3F4820" w:rsidRDefault="003F4820" w:rsidP="005D7EC2">
      <w:pPr>
        <w:spacing w:after="0" w:line="240" w:lineRule="auto"/>
        <w:rPr>
          <w:rFonts w:eastAsia="Times New Roman" w:cs="Times New Roman"/>
          <w:spacing w:val="-6"/>
          <w:sz w:val="24"/>
          <w:szCs w:val="24"/>
          <w:lang w:eastAsia="ru-RU"/>
        </w:rPr>
      </w:pPr>
    </w:p>
    <w:p w:rsidR="002018A8" w:rsidRPr="00240A6B" w:rsidRDefault="002018A8" w:rsidP="002018A8">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p>
    <w:p w:rsidR="002018A8" w:rsidRPr="00240A6B" w:rsidRDefault="002018A8" w:rsidP="004D1ADD">
      <w:pPr>
        <w:pStyle w:val="ConsPlusNonformat"/>
        <w:rPr>
          <w:rFonts w:ascii="Times New Roman" w:hAnsi="Times New Roman" w:cs="Times New Roman"/>
          <w:sz w:val="24"/>
          <w:szCs w:val="24"/>
        </w:rPr>
      </w:pPr>
    </w:p>
    <w:p w:rsidR="002018A8" w:rsidRPr="00240A6B" w:rsidRDefault="00B929FA" w:rsidP="00535A6B">
      <w:pPr>
        <w:autoSpaceDE w:val="0"/>
        <w:autoSpaceDN w:val="0"/>
        <w:adjustRightInd w:val="0"/>
        <w:spacing w:after="0" w:line="240" w:lineRule="auto"/>
        <w:ind w:firstLine="709"/>
        <w:jc w:val="both"/>
        <w:rPr>
          <w:rFonts w:cs="Times New Roman"/>
          <w:sz w:val="24"/>
          <w:szCs w:val="24"/>
        </w:rPr>
      </w:pPr>
      <w:r w:rsidRPr="00240A6B">
        <w:rPr>
          <w:rFonts w:cs="Times New Roman"/>
          <w:sz w:val="24"/>
          <w:szCs w:val="24"/>
        </w:rPr>
        <w:lastRenderedPageBreak/>
        <w:t xml:space="preserve">Подтверждаю свое согласие (а также согласие представляемого мною лица) </w:t>
      </w:r>
      <w:r w:rsidR="008D12C6" w:rsidRPr="00240A6B">
        <w:rPr>
          <w:rFonts w:cs="Times New Roman"/>
          <w:sz w:val="24"/>
          <w:szCs w:val="24"/>
        </w:rPr>
        <w:t>в соответствии с Федеральным законом от 27</w:t>
      </w:r>
      <w:r w:rsidR="00BF13DD">
        <w:rPr>
          <w:rFonts w:cs="Times New Roman"/>
          <w:sz w:val="24"/>
          <w:szCs w:val="24"/>
        </w:rPr>
        <w:t>.07.</w:t>
      </w:r>
      <w:r w:rsidR="008D12C6" w:rsidRPr="00240A6B">
        <w:rPr>
          <w:rFonts w:cs="Times New Roman"/>
          <w:sz w:val="24"/>
          <w:szCs w:val="24"/>
        </w:rPr>
        <w:t xml:space="preserve">2006 №152-ФЗ </w:t>
      </w:r>
      <w:r w:rsidR="007579C2" w:rsidRPr="00240A6B">
        <w:rPr>
          <w:rFonts w:cs="Times New Roman"/>
          <w:sz w:val="24"/>
          <w:szCs w:val="24"/>
        </w:rPr>
        <w:t>«</w:t>
      </w:r>
      <w:r w:rsidR="008D12C6" w:rsidRPr="00240A6B">
        <w:rPr>
          <w:rFonts w:cs="Times New Roman"/>
          <w:sz w:val="24"/>
          <w:szCs w:val="24"/>
        </w:rPr>
        <w:t>О персональных данных</w:t>
      </w:r>
      <w:r w:rsidR="007579C2" w:rsidRPr="00240A6B">
        <w:rPr>
          <w:rFonts w:cs="Times New Roman"/>
          <w:sz w:val="24"/>
          <w:szCs w:val="24"/>
        </w:rPr>
        <w:t>»</w:t>
      </w:r>
      <w:r w:rsidR="008D12C6" w:rsidRPr="00240A6B">
        <w:rPr>
          <w:rFonts w:cs="Times New Roman"/>
          <w:sz w:val="24"/>
          <w:szCs w:val="24"/>
        </w:rPr>
        <w:t xml:space="preserve"> </w:t>
      </w:r>
      <w:r w:rsidR="00A06B26" w:rsidRPr="00240A6B">
        <w:rPr>
          <w:rFonts w:cs="Times New Roman"/>
          <w:sz w:val="24"/>
          <w:szCs w:val="24"/>
        </w:rPr>
        <w:t>(далее – согласие), которое дается ______</w:t>
      </w:r>
      <w:r w:rsidR="00535A6B" w:rsidRPr="00240A6B">
        <w:rPr>
          <w:rFonts w:cs="Times New Roman"/>
          <w:sz w:val="24"/>
          <w:szCs w:val="24"/>
        </w:rPr>
        <w:t>_________</w:t>
      </w:r>
      <w:r w:rsidR="00A06B26" w:rsidRPr="00240A6B">
        <w:rPr>
          <w:rFonts w:cs="Times New Roman"/>
          <w:sz w:val="24"/>
          <w:szCs w:val="24"/>
        </w:rPr>
        <w:t xml:space="preserve"> </w:t>
      </w:r>
      <w:r w:rsidR="00A06B26" w:rsidRPr="00BF13DD">
        <w:rPr>
          <w:rFonts w:cs="Times New Roman"/>
          <w:sz w:val="24"/>
          <w:szCs w:val="24"/>
        </w:rPr>
        <w:t xml:space="preserve">(указать наименование </w:t>
      </w:r>
      <w:r w:rsidR="00731625" w:rsidRPr="00BF13DD">
        <w:rPr>
          <w:rFonts w:cs="Times New Roman"/>
          <w:sz w:val="24"/>
          <w:szCs w:val="24"/>
        </w:rPr>
        <w:t xml:space="preserve">и адрес </w:t>
      </w:r>
      <w:r w:rsidR="00A06B26" w:rsidRPr="00BF13DD">
        <w:rPr>
          <w:rFonts w:cs="Times New Roman"/>
          <w:sz w:val="24"/>
          <w:szCs w:val="24"/>
        </w:rPr>
        <w:t>уполномоченного органа)</w:t>
      </w:r>
      <w:r w:rsidR="00A06B26" w:rsidRPr="00240A6B">
        <w:rPr>
          <w:rFonts w:cs="Times New Roman"/>
          <w:i/>
          <w:sz w:val="24"/>
          <w:szCs w:val="24"/>
        </w:rPr>
        <w:t xml:space="preserve"> </w:t>
      </w:r>
      <w:r w:rsidR="00A06B26" w:rsidRPr="00240A6B">
        <w:rPr>
          <w:rFonts w:cs="Times New Roman"/>
          <w:sz w:val="24"/>
          <w:szCs w:val="24"/>
        </w:rPr>
        <w:t xml:space="preserve">на осуществление действий, необходимых для обработки персональных данных </w:t>
      </w:r>
      <w:r w:rsidR="001E652A" w:rsidRPr="00240A6B">
        <w:rPr>
          <w:rFonts w:cs="Times New Roman"/>
          <w:sz w:val="24"/>
          <w:szCs w:val="24"/>
        </w:rPr>
        <w:t>в целях</w:t>
      </w:r>
      <w:r w:rsidR="00A06B26" w:rsidRPr="00240A6B">
        <w:rPr>
          <w:rFonts w:cs="Times New Roman"/>
          <w:sz w:val="24"/>
          <w:szCs w:val="24"/>
        </w:rPr>
        <w:t xml:space="preserve"> предоставлени</w:t>
      </w:r>
      <w:r w:rsidR="001E652A" w:rsidRPr="00240A6B">
        <w:rPr>
          <w:rFonts w:cs="Times New Roman"/>
          <w:sz w:val="24"/>
          <w:szCs w:val="24"/>
        </w:rPr>
        <w:t>я</w:t>
      </w:r>
      <w:r w:rsidR="00A06B26" w:rsidRPr="00240A6B">
        <w:rPr>
          <w:rFonts w:cs="Times New Roman"/>
          <w:sz w:val="24"/>
          <w:szCs w:val="24"/>
        </w:rPr>
        <w:t xml:space="preserve"> муниципальной услуги </w:t>
      </w:r>
      <w:r w:rsidR="007579C2" w:rsidRPr="00240A6B">
        <w:rPr>
          <w:rFonts w:cs="Times New Roman"/>
          <w:sz w:val="24"/>
          <w:szCs w:val="24"/>
        </w:rPr>
        <w:t>«</w:t>
      </w:r>
      <w:r w:rsidR="00461197" w:rsidRPr="00240A6B">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240A6B">
        <w:rPr>
          <w:rFonts w:cs="Times New Roman"/>
          <w:sz w:val="24"/>
          <w:szCs w:val="24"/>
        </w:rPr>
        <w:t>»</w:t>
      </w:r>
      <w:r w:rsidR="00A06B26" w:rsidRPr="00240A6B">
        <w:rPr>
          <w:rFonts w:cs="Times New Roman"/>
          <w:sz w:val="24"/>
          <w:szCs w:val="24"/>
        </w:rPr>
        <w:t xml:space="preserve"> (далее – муниципальная услуга)</w:t>
      </w:r>
      <w:r w:rsidR="001E652A" w:rsidRPr="00240A6B">
        <w:rPr>
          <w:rFonts w:cs="Times New Roman"/>
          <w:sz w:val="24"/>
          <w:szCs w:val="24"/>
        </w:rPr>
        <w:t xml:space="preserve">, </w:t>
      </w:r>
      <w:r w:rsidRPr="00240A6B">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40A6B">
        <w:rPr>
          <w:rFonts w:cs="Times New Roman"/>
          <w:sz w:val="24"/>
          <w:szCs w:val="24"/>
        </w:rPr>
        <w:t>я обработки персональных данных</w:t>
      </w:r>
      <w:r w:rsidRPr="00240A6B">
        <w:rPr>
          <w:rFonts w:cs="Times New Roman"/>
          <w:sz w:val="24"/>
          <w:szCs w:val="24"/>
        </w:rPr>
        <w:t>, в том числе</w:t>
      </w:r>
      <w:r w:rsidR="004E7AD7" w:rsidRPr="00240A6B">
        <w:rPr>
          <w:rFonts w:cs="Times New Roman"/>
          <w:sz w:val="24"/>
          <w:szCs w:val="24"/>
        </w:rPr>
        <w:t>,</w:t>
      </w:r>
      <w:r w:rsidRPr="00240A6B">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40A6B">
        <w:rPr>
          <w:rFonts w:cs="Times New Roman"/>
          <w:sz w:val="24"/>
          <w:szCs w:val="24"/>
        </w:rPr>
        <w:t xml:space="preserve"> Согласие дается в отношении персональных данных, содержащихся в </w:t>
      </w:r>
      <w:r w:rsidR="002018A8" w:rsidRPr="00240A6B">
        <w:rPr>
          <w:rFonts w:cs="Times New Roman"/>
          <w:sz w:val="24"/>
          <w:szCs w:val="24"/>
        </w:rPr>
        <w:t>настоящем</w:t>
      </w:r>
      <w:r w:rsidR="004E7AD7" w:rsidRPr="00240A6B">
        <w:rPr>
          <w:rFonts w:cs="Times New Roman"/>
          <w:sz w:val="24"/>
          <w:szCs w:val="24"/>
        </w:rPr>
        <w:t xml:space="preserve"> заявлении, в представленных с ним документах, </w:t>
      </w:r>
      <w:r w:rsidR="00F61A79" w:rsidRPr="00240A6B">
        <w:rPr>
          <w:rFonts w:cs="Times New Roman"/>
          <w:sz w:val="24"/>
          <w:szCs w:val="24"/>
        </w:rPr>
        <w:t xml:space="preserve">а также в отношении персональных данных, </w:t>
      </w:r>
      <w:r w:rsidR="004E7AD7" w:rsidRPr="00240A6B">
        <w:rPr>
          <w:rFonts w:cs="Times New Roman"/>
          <w:sz w:val="24"/>
          <w:szCs w:val="24"/>
        </w:rPr>
        <w:t>включаемых в документы, являющиеся результатом предоставления муниципальной услуги.</w:t>
      </w:r>
      <w:r w:rsidR="002018A8" w:rsidRPr="00240A6B">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1C4B63" w:rsidRPr="00240A6B">
        <w:rPr>
          <w:rFonts w:cs="Times New Roman"/>
          <w:sz w:val="24"/>
          <w:szCs w:val="24"/>
        </w:rPr>
        <w:t>______</w:t>
      </w:r>
      <w:r w:rsidR="002018A8" w:rsidRPr="00240A6B">
        <w:rPr>
          <w:rFonts w:cs="Times New Roman"/>
          <w:sz w:val="24"/>
          <w:szCs w:val="24"/>
        </w:rPr>
        <w:t xml:space="preserve"> </w:t>
      </w:r>
      <w:r w:rsidR="002018A8" w:rsidRPr="00BF13DD">
        <w:rPr>
          <w:rFonts w:cs="Times New Roman"/>
          <w:sz w:val="24"/>
          <w:szCs w:val="24"/>
        </w:rPr>
        <w:t>(указать наименование уполномоченного органа)</w:t>
      </w:r>
      <w:r w:rsidR="00F61A79" w:rsidRPr="00240A6B">
        <w:rPr>
          <w:rFonts w:cs="Times New Roman"/>
          <w:i/>
          <w:sz w:val="24"/>
          <w:szCs w:val="24"/>
        </w:rPr>
        <w:t xml:space="preserve"> </w:t>
      </w:r>
      <w:r w:rsidR="002018A8"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40A6B" w:rsidRDefault="004E7AD7" w:rsidP="004E7AD7">
      <w:pPr>
        <w:autoSpaceDE w:val="0"/>
        <w:autoSpaceDN w:val="0"/>
        <w:adjustRightInd w:val="0"/>
        <w:spacing w:after="0" w:line="240" w:lineRule="auto"/>
        <w:jc w:val="both"/>
        <w:rPr>
          <w:rFonts w:cs="Times New Roman"/>
          <w:sz w:val="24"/>
          <w:szCs w:val="24"/>
        </w:rPr>
      </w:pPr>
    </w:p>
    <w:p w:rsidR="00B929FA" w:rsidRPr="00240A6B" w:rsidRDefault="00B929FA" w:rsidP="00B929FA">
      <w:pPr>
        <w:autoSpaceDE w:val="0"/>
        <w:autoSpaceDN w:val="0"/>
        <w:adjustRightInd w:val="0"/>
        <w:spacing w:after="0" w:line="240" w:lineRule="auto"/>
        <w:ind w:firstLine="709"/>
        <w:jc w:val="both"/>
        <w:rPr>
          <w:rFonts w:cs="Times New Roman"/>
          <w:szCs w:val="28"/>
        </w:rPr>
      </w:pPr>
    </w:p>
    <w:p w:rsidR="005F3182" w:rsidRPr="00240A6B" w:rsidRDefault="007579C2" w:rsidP="005F318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w:t>
      </w:r>
      <w:r w:rsidR="005F3182" w:rsidRPr="00240A6B">
        <w:rPr>
          <w:rFonts w:ascii="Times New Roman" w:hAnsi="Times New Roman" w:cs="Times New Roman"/>
          <w:sz w:val="24"/>
          <w:szCs w:val="24"/>
        </w:rPr>
        <w:t>___</w:t>
      </w:r>
      <w:r w:rsidRPr="00240A6B">
        <w:rPr>
          <w:rFonts w:ascii="Times New Roman" w:hAnsi="Times New Roman" w:cs="Times New Roman"/>
          <w:sz w:val="24"/>
          <w:szCs w:val="24"/>
        </w:rPr>
        <w:t>»</w:t>
      </w:r>
      <w:r w:rsidR="005F3182" w:rsidRPr="00240A6B">
        <w:rPr>
          <w:rFonts w:ascii="Times New Roman" w:hAnsi="Times New Roman" w:cs="Times New Roman"/>
          <w:sz w:val="24"/>
          <w:szCs w:val="24"/>
        </w:rPr>
        <w:t xml:space="preserve"> ____________ 201__ г.</w:t>
      </w:r>
    </w:p>
    <w:p w:rsidR="005F3182" w:rsidRPr="00240A6B" w:rsidRDefault="005F3182" w:rsidP="005F3182">
      <w:pPr>
        <w:pStyle w:val="ConsPlusNonformat"/>
        <w:jc w:val="both"/>
        <w:rPr>
          <w:rFonts w:ascii="Times New Roman" w:hAnsi="Times New Roman" w:cs="Times New Roman"/>
          <w:sz w:val="24"/>
          <w:szCs w:val="24"/>
        </w:rPr>
      </w:pP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w:t>
      </w:r>
      <w:r w:rsidR="004D1ADD" w:rsidRPr="00240A6B">
        <w:rPr>
          <w:rFonts w:ascii="Times New Roman" w:hAnsi="Times New Roman" w:cs="Times New Roman"/>
          <w:sz w:val="24"/>
          <w:szCs w:val="24"/>
        </w:rPr>
        <w:t>_____________________________</w:t>
      </w:r>
      <w:r w:rsidRPr="00240A6B">
        <w:rPr>
          <w:rFonts w:ascii="Times New Roman" w:hAnsi="Times New Roman" w:cs="Times New Roman"/>
          <w:sz w:val="24"/>
          <w:szCs w:val="24"/>
        </w:rPr>
        <w:t xml:space="preserve">     _______________</w:t>
      </w:r>
    </w:p>
    <w:p w:rsidR="005F3182" w:rsidRPr="00240A6B" w:rsidRDefault="005F3182" w:rsidP="005F318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___</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 xml:space="preserve"> ____________ 201__ г. ____________________________</w:t>
      </w:r>
      <w:r w:rsidR="004D1ADD" w:rsidRPr="00240A6B">
        <w:rPr>
          <w:rFonts w:ascii="Times New Roman" w:hAnsi="Times New Roman" w:cs="Times New Roman"/>
          <w:sz w:val="24"/>
          <w:szCs w:val="24"/>
        </w:rPr>
        <w:t>____________________</w:t>
      </w:r>
    </w:p>
    <w:p w:rsidR="008D12C6" w:rsidRPr="00240A6B" w:rsidRDefault="005F3182" w:rsidP="004466D9">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008D12C6" w:rsidRPr="00240A6B">
        <w:rPr>
          <w:rFonts w:ascii="Times New Roman" w:hAnsi="Times New Roman" w:cs="Times New Roman"/>
          <w:szCs w:val="28"/>
        </w:rPr>
        <w:br w:type="page"/>
      </w:r>
    </w:p>
    <w:p w:rsidR="00BF13DD" w:rsidRPr="00BD6154" w:rsidRDefault="00BF13DD" w:rsidP="00BF13DD">
      <w:pPr>
        <w:autoSpaceDE w:val="0"/>
        <w:autoSpaceDN w:val="0"/>
        <w:adjustRightInd w:val="0"/>
        <w:spacing w:after="0" w:line="240" w:lineRule="auto"/>
        <w:jc w:val="both"/>
        <w:outlineLvl w:val="0"/>
        <w:rPr>
          <w:rFonts w:cs="Times New Roman"/>
          <w:sz w:val="24"/>
          <w:szCs w:val="24"/>
        </w:rPr>
      </w:pPr>
      <w:r>
        <w:rPr>
          <w:rFonts w:cs="Times New Roman"/>
          <w:sz w:val="24"/>
          <w:szCs w:val="24"/>
        </w:rPr>
        <w:lastRenderedPageBreak/>
        <w:t xml:space="preserve">                                                                              </w:t>
      </w:r>
      <w:r w:rsidRPr="00BD6154">
        <w:rPr>
          <w:rFonts w:cs="Times New Roman"/>
          <w:sz w:val="24"/>
          <w:szCs w:val="24"/>
        </w:rPr>
        <w:t xml:space="preserve">Приложение </w:t>
      </w:r>
      <w:r>
        <w:rPr>
          <w:rFonts w:cs="Times New Roman"/>
          <w:sz w:val="24"/>
          <w:szCs w:val="24"/>
        </w:rPr>
        <w:t>2</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к Административному регламенту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предоставления муниципальной услуги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«Перераспределение земель и (или) земельных </w:t>
      </w:r>
    </w:p>
    <w:p w:rsidR="00BF13DD" w:rsidRPr="00BD6154" w:rsidRDefault="00BF13DD" w:rsidP="00A90585">
      <w:pPr>
        <w:autoSpaceDE w:val="0"/>
        <w:autoSpaceDN w:val="0"/>
        <w:adjustRightInd w:val="0"/>
        <w:spacing w:after="0" w:line="240" w:lineRule="auto"/>
        <w:ind w:left="4678"/>
        <w:jc w:val="both"/>
        <w:rPr>
          <w:rFonts w:cs="Times New Roman"/>
          <w:sz w:val="24"/>
          <w:szCs w:val="24"/>
        </w:rPr>
      </w:pPr>
      <w:r w:rsidRPr="00BD6154">
        <w:rPr>
          <w:rFonts w:cs="Times New Roman"/>
          <w:sz w:val="24"/>
          <w:szCs w:val="24"/>
        </w:rPr>
        <w:t xml:space="preserve">участков, находящихся в </w:t>
      </w:r>
      <w:r w:rsidR="00A90585">
        <w:rPr>
          <w:rFonts w:cs="Times New Roman"/>
          <w:sz w:val="24"/>
          <w:szCs w:val="24"/>
        </w:rPr>
        <w:t xml:space="preserve">государственной                    </w:t>
      </w:r>
      <w:r w:rsidRPr="00BD6154">
        <w:rPr>
          <w:rFonts w:cs="Times New Roman"/>
          <w:sz w:val="24"/>
          <w:szCs w:val="24"/>
        </w:rPr>
        <w:t xml:space="preserve">муниципальной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A90585">
        <w:rPr>
          <w:rFonts w:cs="Times New Roman"/>
          <w:sz w:val="24"/>
          <w:szCs w:val="24"/>
        </w:rPr>
        <w:t xml:space="preserve">      </w:t>
      </w:r>
      <w:r w:rsidRPr="00BD6154">
        <w:rPr>
          <w:rFonts w:cs="Times New Roman"/>
          <w:sz w:val="24"/>
          <w:szCs w:val="24"/>
        </w:rPr>
        <w:t>собственности или государственная</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A90585">
        <w:rPr>
          <w:rFonts w:cs="Times New Roman"/>
          <w:sz w:val="24"/>
          <w:szCs w:val="24"/>
        </w:rPr>
        <w:t xml:space="preserve">                               </w:t>
      </w:r>
      <w:r w:rsidRPr="00BD6154">
        <w:rPr>
          <w:rFonts w:cs="Times New Roman"/>
          <w:sz w:val="24"/>
          <w:szCs w:val="24"/>
        </w:rPr>
        <w:t xml:space="preserve">собственность на которые не разграничена,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A90585">
        <w:rPr>
          <w:rFonts w:cs="Times New Roman"/>
          <w:sz w:val="24"/>
          <w:szCs w:val="24"/>
        </w:rPr>
        <w:t xml:space="preserve">                               </w:t>
      </w:r>
      <w:r w:rsidRPr="00BD6154">
        <w:rPr>
          <w:rFonts w:cs="Times New Roman"/>
          <w:sz w:val="24"/>
          <w:szCs w:val="24"/>
        </w:rPr>
        <w:t>и земельных участков, находящихся в частной</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A90585">
        <w:rPr>
          <w:rFonts w:cs="Times New Roman"/>
          <w:sz w:val="24"/>
          <w:szCs w:val="24"/>
        </w:rPr>
        <w:t xml:space="preserve">                               </w:t>
      </w:r>
      <w:r w:rsidRPr="00BD6154">
        <w:rPr>
          <w:rFonts w:cs="Times New Roman"/>
          <w:sz w:val="24"/>
          <w:szCs w:val="24"/>
        </w:rPr>
        <w:t>собственности»</w:t>
      </w:r>
    </w:p>
    <w:p w:rsidR="008D12C6" w:rsidRPr="00240A6B" w:rsidRDefault="008D12C6" w:rsidP="00AA1611">
      <w:pPr>
        <w:autoSpaceDE w:val="0"/>
        <w:autoSpaceDN w:val="0"/>
        <w:adjustRightInd w:val="0"/>
        <w:spacing w:after="0" w:line="240" w:lineRule="auto"/>
        <w:jc w:val="center"/>
        <w:rPr>
          <w:rFonts w:cs="Times New Roman"/>
          <w:szCs w:val="28"/>
        </w:rPr>
      </w:pPr>
    </w:p>
    <w:p w:rsidR="00AA1611" w:rsidRPr="00BF13DD" w:rsidRDefault="00AA1611" w:rsidP="00AA1611">
      <w:pPr>
        <w:autoSpaceDE w:val="0"/>
        <w:autoSpaceDN w:val="0"/>
        <w:adjustRightInd w:val="0"/>
        <w:spacing w:after="0" w:line="240" w:lineRule="auto"/>
        <w:jc w:val="center"/>
        <w:rPr>
          <w:rFonts w:cs="Times New Roman"/>
          <w:sz w:val="24"/>
          <w:szCs w:val="24"/>
        </w:rPr>
      </w:pPr>
      <w:r w:rsidRPr="00BF13DD">
        <w:rPr>
          <w:rFonts w:cs="Times New Roman"/>
          <w:sz w:val="24"/>
          <w:szCs w:val="24"/>
        </w:rPr>
        <w:t>РАСПИСКА В ПОЛУЧЕНИИ ДОКУМЕНТОВ</w:t>
      </w:r>
    </w:p>
    <w:p w:rsidR="003A6C24" w:rsidRPr="00240A6B" w:rsidRDefault="00AA1611"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при предоставлении муниципальной услуги</w:t>
      </w:r>
      <w:r w:rsidR="003A6C24" w:rsidRPr="00240A6B">
        <w:rPr>
          <w:rFonts w:cs="Times New Roman"/>
          <w:sz w:val="24"/>
          <w:szCs w:val="24"/>
        </w:rPr>
        <w:t xml:space="preserve"> </w:t>
      </w:r>
      <w:r w:rsidR="007579C2" w:rsidRPr="00240A6B">
        <w:rPr>
          <w:rFonts w:cs="Times New Roman"/>
          <w:sz w:val="24"/>
          <w:szCs w:val="24"/>
        </w:rPr>
        <w:t>«</w:t>
      </w:r>
      <w:r w:rsidR="00B7796D" w:rsidRPr="00240A6B">
        <w:rPr>
          <w:rFonts w:cs="Times New Roman"/>
          <w:sz w:val="24"/>
          <w:szCs w:val="24"/>
        </w:rPr>
        <w:t xml:space="preserve">Перераспределение земель и (или) земельных участков, находящихся в </w:t>
      </w:r>
      <w:r w:rsidR="00A90585">
        <w:rPr>
          <w:rFonts w:cs="Times New Roman"/>
          <w:sz w:val="24"/>
          <w:szCs w:val="24"/>
        </w:rPr>
        <w:t xml:space="preserve">государственной или </w:t>
      </w:r>
      <w:r w:rsidR="00B7796D" w:rsidRPr="00240A6B">
        <w:rPr>
          <w:rFonts w:cs="Times New Roman"/>
          <w:sz w:val="24"/>
          <w:szCs w:val="24"/>
        </w:rPr>
        <w:t xml:space="preserve">муниципальной собственности или </w:t>
      </w:r>
      <w:r w:rsidR="003A6C24" w:rsidRPr="00240A6B">
        <w:rPr>
          <w:rFonts w:cs="Times New Roman"/>
          <w:sz w:val="24"/>
          <w:szCs w:val="24"/>
        </w:rPr>
        <w:t xml:space="preserve"> г</w:t>
      </w:r>
      <w:r w:rsidR="00B7796D" w:rsidRPr="00240A6B">
        <w:rPr>
          <w:rFonts w:cs="Times New Roman"/>
          <w:sz w:val="24"/>
          <w:szCs w:val="24"/>
        </w:rPr>
        <w:t>осударственная собственность</w:t>
      </w:r>
      <w:r w:rsidR="003A6C24" w:rsidRPr="00240A6B">
        <w:rPr>
          <w:rFonts w:cs="Times New Roman"/>
          <w:sz w:val="24"/>
          <w:szCs w:val="24"/>
        </w:rPr>
        <w:t xml:space="preserve"> </w:t>
      </w:r>
      <w:r w:rsidR="00B7796D" w:rsidRPr="00240A6B">
        <w:rPr>
          <w:rFonts w:cs="Times New Roman"/>
          <w:sz w:val="24"/>
          <w:szCs w:val="24"/>
        </w:rPr>
        <w:t xml:space="preserve">на которые не разграничена, и земельных </w:t>
      </w:r>
    </w:p>
    <w:p w:rsidR="00AA1611" w:rsidRPr="00240A6B" w:rsidRDefault="00B7796D"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r w:rsidR="007579C2" w:rsidRPr="00240A6B">
        <w:rPr>
          <w:rFonts w:cs="Times New Roman"/>
          <w:sz w:val="24"/>
          <w:szCs w:val="24"/>
        </w:rPr>
        <w:t>»</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w:t>
      </w:r>
      <w:r w:rsidR="00417D72" w:rsidRPr="00240A6B">
        <w:rPr>
          <w:rFonts w:cs="Times New Roman"/>
          <w:szCs w:val="28"/>
        </w:rPr>
        <w:t>______________________________</w:t>
      </w:r>
    </w:p>
    <w:p w:rsidR="00AA1611" w:rsidRPr="00240A6B" w:rsidRDefault="00AA1611" w:rsidP="00AA1611">
      <w:pPr>
        <w:autoSpaceDE w:val="0"/>
        <w:autoSpaceDN w:val="0"/>
        <w:adjustRightInd w:val="0"/>
        <w:spacing w:after="0" w:line="240" w:lineRule="auto"/>
        <w:jc w:val="center"/>
        <w:rPr>
          <w:rFonts w:cs="Times New Roman"/>
          <w:sz w:val="20"/>
          <w:szCs w:val="20"/>
        </w:rPr>
      </w:pPr>
      <w:r w:rsidRPr="00240A6B">
        <w:rPr>
          <w:rFonts w:cs="Times New Roman"/>
          <w:sz w:val="20"/>
          <w:szCs w:val="20"/>
        </w:rPr>
        <w:t>(</w:t>
      </w:r>
      <w:r w:rsidR="0027542D" w:rsidRPr="00240A6B">
        <w:rPr>
          <w:rFonts w:cs="Times New Roman"/>
          <w:sz w:val="20"/>
          <w:szCs w:val="20"/>
        </w:rPr>
        <w:t>ФИО</w:t>
      </w:r>
      <w:r w:rsidR="00AF1739" w:rsidRPr="00240A6B">
        <w:rPr>
          <w:rFonts w:cs="Times New Roman"/>
          <w:sz w:val="20"/>
          <w:szCs w:val="20"/>
        </w:rPr>
        <w:t xml:space="preserve">, наименование </w:t>
      </w:r>
      <w:r w:rsidRPr="00240A6B">
        <w:rPr>
          <w:rFonts w:cs="Times New Roman"/>
          <w:sz w:val="20"/>
          <w:szCs w:val="20"/>
        </w:rPr>
        <w:t>заявителя</w:t>
      </w:r>
      <w:r w:rsidR="0027542D" w:rsidRPr="00240A6B">
        <w:rPr>
          <w:rFonts w:cs="Times New Roman"/>
          <w:sz w:val="20"/>
          <w:szCs w:val="20"/>
        </w:rPr>
        <w:t xml:space="preserve"> </w:t>
      </w:r>
      <w:r w:rsidR="005F626F" w:rsidRPr="00240A6B">
        <w:rPr>
          <w:rFonts w:cs="Times New Roman"/>
          <w:sz w:val="20"/>
          <w:szCs w:val="20"/>
        </w:rPr>
        <w:t>/ представителя</w:t>
      </w:r>
      <w:r w:rsidRPr="00240A6B">
        <w:rPr>
          <w:rFonts w:cs="Times New Roman"/>
          <w:sz w:val="20"/>
          <w:szCs w:val="20"/>
        </w:rPr>
        <w:t>)</w:t>
      </w:r>
    </w:p>
    <w:p w:rsidR="00AA1611" w:rsidRPr="00240A6B" w:rsidRDefault="00AA1611" w:rsidP="00AA1611">
      <w:pPr>
        <w:autoSpaceDE w:val="0"/>
        <w:autoSpaceDN w:val="0"/>
        <w:adjustRightInd w:val="0"/>
        <w:spacing w:after="0" w:line="240" w:lineRule="auto"/>
        <w:rPr>
          <w:rFonts w:cs="Times New Roman"/>
          <w:szCs w:val="28"/>
        </w:rPr>
      </w:pPr>
    </w:p>
    <w:p w:rsidR="00AA1611" w:rsidRPr="00BF13DD" w:rsidRDefault="00AA1611" w:rsidP="00AA1611">
      <w:pPr>
        <w:autoSpaceDE w:val="0"/>
        <w:autoSpaceDN w:val="0"/>
        <w:adjustRightInd w:val="0"/>
        <w:spacing w:after="0" w:line="240" w:lineRule="auto"/>
        <w:ind w:firstLine="709"/>
        <w:rPr>
          <w:rFonts w:cs="Times New Roman"/>
          <w:sz w:val="24"/>
          <w:szCs w:val="24"/>
        </w:rPr>
      </w:pPr>
      <w:r w:rsidRPr="00BF13DD">
        <w:rPr>
          <w:rFonts w:cs="Times New Roman"/>
          <w:sz w:val="24"/>
          <w:szCs w:val="24"/>
        </w:rPr>
        <w:t>Представленные документы</w:t>
      </w:r>
    </w:p>
    <w:p w:rsidR="00AA1611" w:rsidRPr="00240A6B"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40A6B" w:rsidRPr="00240A6B"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43492A"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3A6C24"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bl>
    <w:p w:rsidR="00AA1611" w:rsidRPr="00240A6B" w:rsidRDefault="00AA1611" w:rsidP="00AA1611">
      <w:pPr>
        <w:autoSpaceDE w:val="0"/>
        <w:autoSpaceDN w:val="0"/>
        <w:adjustRightInd w:val="0"/>
        <w:spacing w:after="0" w:line="240" w:lineRule="auto"/>
        <w:jc w:val="both"/>
        <w:rPr>
          <w:rFonts w:cs="Times New Roman"/>
          <w:szCs w:val="28"/>
        </w:rPr>
      </w:pPr>
    </w:p>
    <w:p w:rsidR="00AA1611" w:rsidRPr="00BF13DD" w:rsidRDefault="00AA1611" w:rsidP="00AA1611">
      <w:pPr>
        <w:autoSpaceDE w:val="0"/>
        <w:autoSpaceDN w:val="0"/>
        <w:adjustRightInd w:val="0"/>
        <w:spacing w:after="0" w:line="240" w:lineRule="auto"/>
        <w:rPr>
          <w:rFonts w:cs="Times New Roman"/>
          <w:sz w:val="24"/>
          <w:szCs w:val="24"/>
        </w:rPr>
      </w:pPr>
      <w:r w:rsidRPr="00BF13DD">
        <w:rPr>
          <w:rFonts w:cs="Times New Roman"/>
          <w:sz w:val="24"/>
          <w:szCs w:val="24"/>
        </w:rPr>
        <w:t>Документы сдал и один экземпляр расписки получил:</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_____________</w:t>
      </w:r>
      <w:r w:rsidR="005F626F" w:rsidRPr="00240A6B">
        <w:rPr>
          <w:rFonts w:cs="Times New Roman"/>
          <w:szCs w:val="28"/>
        </w:rPr>
        <w:t xml:space="preserve">    _____________ </w:t>
      </w:r>
      <w:r w:rsidRPr="00240A6B">
        <w:rPr>
          <w:rFonts w:cs="Times New Roman"/>
          <w:szCs w:val="28"/>
        </w:rPr>
        <w:t xml:space="preserve"> _______________________________</w:t>
      </w:r>
      <w:r w:rsidR="00417D72" w:rsidRPr="00240A6B">
        <w:rPr>
          <w:rFonts w:cs="Times New Roman"/>
          <w:szCs w:val="28"/>
        </w:rPr>
        <w:t>____</w:t>
      </w:r>
      <w:r w:rsidRPr="00240A6B">
        <w:rPr>
          <w:rFonts w:cs="Times New Roman"/>
          <w:sz w:val="24"/>
          <w:szCs w:val="24"/>
        </w:rPr>
        <w:t xml:space="preserve">                      </w:t>
      </w:r>
    </w:p>
    <w:p w:rsidR="005F626F" w:rsidRPr="00240A6B" w:rsidRDefault="00177197" w:rsidP="00177197">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r w:rsidR="00AA1611" w:rsidRPr="00240A6B">
        <w:rPr>
          <w:rFonts w:cs="Times New Roman"/>
          <w:sz w:val="20"/>
          <w:szCs w:val="20"/>
        </w:rPr>
        <w:t xml:space="preserve">   (дата)                               (подпись)              </w:t>
      </w:r>
      <w:r w:rsidR="005F626F" w:rsidRPr="00240A6B">
        <w:rPr>
          <w:rFonts w:cs="Times New Roman"/>
          <w:sz w:val="20"/>
          <w:szCs w:val="20"/>
        </w:rPr>
        <w:t xml:space="preserve">       </w:t>
      </w:r>
      <w:r w:rsidRPr="00240A6B">
        <w:rPr>
          <w:rFonts w:cs="Times New Roman"/>
          <w:sz w:val="20"/>
          <w:szCs w:val="20"/>
        </w:rPr>
        <w:t xml:space="preserve">               </w:t>
      </w:r>
      <w:r w:rsidR="00AA1611" w:rsidRPr="00240A6B">
        <w:rPr>
          <w:rFonts w:cs="Times New Roman"/>
          <w:sz w:val="20"/>
          <w:szCs w:val="20"/>
        </w:rPr>
        <w:t xml:space="preserve">(Ф.И.О. </w:t>
      </w:r>
      <w:r w:rsidR="005F626F" w:rsidRPr="00240A6B">
        <w:rPr>
          <w:rFonts w:cs="Times New Roman"/>
          <w:sz w:val="20"/>
          <w:szCs w:val="20"/>
        </w:rPr>
        <w:t>заявителя /пре</w:t>
      </w:r>
      <w:r w:rsidR="00EF2E44" w:rsidRPr="00240A6B">
        <w:rPr>
          <w:rFonts w:cs="Times New Roman"/>
          <w:sz w:val="20"/>
          <w:szCs w:val="20"/>
        </w:rPr>
        <w:t>дставителя</w:t>
      </w:r>
      <w:r w:rsidR="005F626F" w:rsidRPr="00240A6B">
        <w:rPr>
          <w:rFonts w:cs="Times New Roman"/>
          <w:sz w:val="20"/>
          <w:szCs w:val="20"/>
        </w:rPr>
        <w:t>)</w:t>
      </w:r>
    </w:p>
    <w:p w:rsidR="00AA1611" w:rsidRPr="00240A6B" w:rsidRDefault="00AA1611" w:rsidP="00AA1611">
      <w:pPr>
        <w:autoSpaceDE w:val="0"/>
        <w:autoSpaceDN w:val="0"/>
        <w:adjustRightInd w:val="0"/>
        <w:spacing w:after="0" w:line="240" w:lineRule="auto"/>
        <w:jc w:val="both"/>
        <w:rPr>
          <w:rFonts w:cs="Times New Roman"/>
          <w:sz w:val="16"/>
          <w:szCs w:val="16"/>
        </w:rPr>
      </w:pPr>
    </w:p>
    <w:p w:rsidR="00AA1611" w:rsidRPr="00240A6B" w:rsidRDefault="00AA1611" w:rsidP="00AA1611">
      <w:pPr>
        <w:autoSpaceDE w:val="0"/>
        <w:autoSpaceDN w:val="0"/>
        <w:adjustRightInd w:val="0"/>
        <w:spacing w:after="0" w:line="240" w:lineRule="auto"/>
        <w:rPr>
          <w:rFonts w:cs="Times New Roman"/>
          <w:sz w:val="24"/>
          <w:szCs w:val="24"/>
        </w:rPr>
      </w:pPr>
    </w:p>
    <w:p w:rsidR="00AA1611" w:rsidRPr="00240A6B" w:rsidRDefault="00AA1611" w:rsidP="00AA1611">
      <w:pPr>
        <w:autoSpaceDE w:val="0"/>
        <w:autoSpaceDN w:val="0"/>
        <w:adjustRightInd w:val="0"/>
        <w:spacing w:after="0" w:line="240" w:lineRule="auto"/>
        <w:rPr>
          <w:rFonts w:cs="Times New Roman"/>
          <w:sz w:val="20"/>
          <w:szCs w:val="20"/>
        </w:rPr>
      </w:pPr>
      <w:r w:rsidRPr="00BF13DD">
        <w:rPr>
          <w:rFonts w:cs="Times New Roman"/>
          <w:sz w:val="24"/>
          <w:szCs w:val="24"/>
        </w:rPr>
        <w:t xml:space="preserve">Документы  принял  на ______ листах </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________________ </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 xml:space="preserve">_____________________   _______________    </w:t>
      </w:r>
      <w:r w:rsidR="00417D72" w:rsidRPr="00240A6B">
        <w:rPr>
          <w:rFonts w:cs="Times New Roman"/>
          <w:szCs w:val="28"/>
        </w:rPr>
        <w:t>_________________________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(должность)                             </w:t>
      </w:r>
      <w:r w:rsidR="00EF2E44" w:rsidRPr="00240A6B">
        <w:rPr>
          <w:rFonts w:cs="Times New Roman"/>
          <w:sz w:val="20"/>
          <w:szCs w:val="20"/>
        </w:rPr>
        <w:t xml:space="preserve">   </w:t>
      </w:r>
      <w:r w:rsidRPr="00240A6B">
        <w:rPr>
          <w:rFonts w:cs="Times New Roman"/>
          <w:sz w:val="20"/>
          <w:szCs w:val="20"/>
        </w:rPr>
        <w:t xml:space="preserve"> (подпись)                   </w:t>
      </w:r>
      <w:r w:rsidR="00EF2E44" w:rsidRPr="00240A6B">
        <w:rPr>
          <w:rFonts w:cs="Times New Roman"/>
          <w:sz w:val="20"/>
          <w:szCs w:val="20"/>
        </w:rPr>
        <w:t xml:space="preserve">        </w:t>
      </w:r>
      <w:r w:rsidR="00532FA2"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(Ф.И.О. специалиста)</w:t>
      </w:r>
    </w:p>
    <w:sectPr w:rsidR="00AA1611" w:rsidRPr="00240A6B" w:rsidSect="0053683E">
      <w:headerReference w:type="default" r:id="rId15"/>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78" w:rsidRDefault="00D71878" w:rsidP="00801A52">
      <w:pPr>
        <w:spacing w:after="0" w:line="240" w:lineRule="auto"/>
      </w:pPr>
      <w:r>
        <w:separator/>
      </w:r>
    </w:p>
  </w:endnote>
  <w:endnote w:type="continuationSeparator" w:id="0">
    <w:p w:rsidR="00D71878" w:rsidRDefault="00D71878"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78" w:rsidRDefault="00D71878" w:rsidP="00801A52">
      <w:pPr>
        <w:spacing w:after="0" w:line="240" w:lineRule="auto"/>
      </w:pPr>
      <w:r>
        <w:separator/>
      </w:r>
    </w:p>
  </w:footnote>
  <w:footnote w:type="continuationSeparator" w:id="0">
    <w:p w:rsidR="00D71878" w:rsidRDefault="00D71878" w:rsidP="0080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87995"/>
      <w:docPartObj>
        <w:docPartGallery w:val="Page Numbers (Top of Page)"/>
        <w:docPartUnique/>
      </w:docPartObj>
    </w:sdtPr>
    <w:sdtEndPr/>
    <w:sdtContent>
      <w:p w:rsidR="00D71878" w:rsidRDefault="00D71878">
        <w:pPr>
          <w:pStyle w:val="ab"/>
          <w:jc w:val="center"/>
        </w:pPr>
        <w:r w:rsidRPr="003F4820">
          <w:rPr>
            <w:sz w:val="24"/>
            <w:szCs w:val="24"/>
          </w:rPr>
          <w:fldChar w:fldCharType="begin"/>
        </w:r>
        <w:r w:rsidRPr="003F4820">
          <w:rPr>
            <w:sz w:val="24"/>
            <w:szCs w:val="24"/>
          </w:rPr>
          <w:instrText>PAGE   \* MERGEFORMAT</w:instrText>
        </w:r>
        <w:r w:rsidRPr="003F4820">
          <w:rPr>
            <w:sz w:val="24"/>
            <w:szCs w:val="24"/>
          </w:rPr>
          <w:fldChar w:fldCharType="separate"/>
        </w:r>
        <w:r w:rsidR="00750904">
          <w:rPr>
            <w:noProof/>
            <w:sz w:val="24"/>
            <w:szCs w:val="24"/>
          </w:rPr>
          <w:t>3</w:t>
        </w:r>
        <w:r w:rsidRPr="003F4820">
          <w:rPr>
            <w:sz w:val="24"/>
            <w:szCs w:val="24"/>
          </w:rPr>
          <w:fldChar w:fldCharType="end"/>
        </w:r>
      </w:p>
    </w:sdtContent>
  </w:sdt>
  <w:p w:rsidR="00D71878" w:rsidRDefault="00D7187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53EA0DFA"/>
    <w:multiLevelType w:val="hybridMultilevel"/>
    <w:tmpl w:val="FABEF898"/>
    <w:lvl w:ilvl="0" w:tplc="35AEA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1"/>
  </w:num>
  <w:num w:numId="5">
    <w:abstractNumId w:val="17"/>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6"/>
  </w:num>
  <w:num w:numId="14">
    <w:abstractNumId w:val="5"/>
  </w:num>
  <w:num w:numId="15">
    <w:abstractNumId w:val="9"/>
  </w:num>
  <w:num w:numId="16">
    <w:abstractNumId w:val="1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26B1"/>
    <w:rsid w:val="000332AD"/>
    <w:rsid w:val="000352C2"/>
    <w:rsid w:val="0003542A"/>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548F"/>
    <w:rsid w:val="000878BD"/>
    <w:rsid w:val="00091D08"/>
    <w:rsid w:val="00091DF8"/>
    <w:rsid w:val="0009473B"/>
    <w:rsid w:val="00095CB3"/>
    <w:rsid w:val="00096276"/>
    <w:rsid w:val="00096603"/>
    <w:rsid w:val="00096FD7"/>
    <w:rsid w:val="00097B1B"/>
    <w:rsid w:val="000A00A3"/>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657"/>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46176"/>
    <w:rsid w:val="00150B7C"/>
    <w:rsid w:val="001510D0"/>
    <w:rsid w:val="0015229F"/>
    <w:rsid w:val="001544DD"/>
    <w:rsid w:val="001551D0"/>
    <w:rsid w:val="001554D5"/>
    <w:rsid w:val="001562CD"/>
    <w:rsid w:val="00157316"/>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1942"/>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1A4"/>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5A45"/>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B1F"/>
    <w:rsid w:val="00243CD9"/>
    <w:rsid w:val="00245C28"/>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01AF"/>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090"/>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5E58"/>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A7B9A"/>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820"/>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50E"/>
    <w:rsid w:val="00501D8C"/>
    <w:rsid w:val="00501FFB"/>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42C6"/>
    <w:rsid w:val="00525474"/>
    <w:rsid w:val="005254CD"/>
    <w:rsid w:val="0052570E"/>
    <w:rsid w:val="00527AAF"/>
    <w:rsid w:val="00530AB5"/>
    <w:rsid w:val="005325A2"/>
    <w:rsid w:val="00532CE4"/>
    <w:rsid w:val="00532D44"/>
    <w:rsid w:val="00532FA2"/>
    <w:rsid w:val="00535A6B"/>
    <w:rsid w:val="0053683E"/>
    <w:rsid w:val="00536BC5"/>
    <w:rsid w:val="00536D42"/>
    <w:rsid w:val="00537AE4"/>
    <w:rsid w:val="005412FB"/>
    <w:rsid w:val="00541EB6"/>
    <w:rsid w:val="0054404A"/>
    <w:rsid w:val="005448D0"/>
    <w:rsid w:val="0054630D"/>
    <w:rsid w:val="0054665C"/>
    <w:rsid w:val="005502F1"/>
    <w:rsid w:val="005519C2"/>
    <w:rsid w:val="0055210B"/>
    <w:rsid w:val="005521B3"/>
    <w:rsid w:val="00554154"/>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66C6"/>
    <w:rsid w:val="00597136"/>
    <w:rsid w:val="005A0347"/>
    <w:rsid w:val="005A3AF8"/>
    <w:rsid w:val="005A5239"/>
    <w:rsid w:val="005A7028"/>
    <w:rsid w:val="005A7F13"/>
    <w:rsid w:val="005B0F1E"/>
    <w:rsid w:val="005B203D"/>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D7EC2"/>
    <w:rsid w:val="005E013E"/>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3FD0"/>
    <w:rsid w:val="006144E1"/>
    <w:rsid w:val="006155C2"/>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2751"/>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4B7E"/>
    <w:rsid w:val="006D774F"/>
    <w:rsid w:val="006E0517"/>
    <w:rsid w:val="006E49C7"/>
    <w:rsid w:val="006E6334"/>
    <w:rsid w:val="006E6685"/>
    <w:rsid w:val="006E668A"/>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398E"/>
    <w:rsid w:val="007242C0"/>
    <w:rsid w:val="007246F7"/>
    <w:rsid w:val="0072718C"/>
    <w:rsid w:val="00731625"/>
    <w:rsid w:val="00731D0D"/>
    <w:rsid w:val="007351FC"/>
    <w:rsid w:val="00735C04"/>
    <w:rsid w:val="007370AE"/>
    <w:rsid w:val="00740A5F"/>
    <w:rsid w:val="00743184"/>
    <w:rsid w:val="00743268"/>
    <w:rsid w:val="00743488"/>
    <w:rsid w:val="0074444C"/>
    <w:rsid w:val="00744EF8"/>
    <w:rsid w:val="00744F87"/>
    <w:rsid w:val="00745C0C"/>
    <w:rsid w:val="007463ED"/>
    <w:rsid w:val="007472CD"/>
    <w:rsid w:val="007506A0"/>
    <w:rsid w:val="00750904"/>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583F"/>
    <w:rsid w:val="007A6394"/>
    <w:rsid w:val="007A6B32"/>
    <w:rsid w:val="007A75B4"/>
    <w:rsid w:val="007B0A07"/>
    <w:rsid w:val="007B1D3A"/>
    <w:rsid w:val="007B38B6"/>
    <w:rsid w:val="007B583C"/>
    <w:rsid w:val="007B6706"/>
    <w:rsid w:val="007C08D3"/>
    <w:rsid w:val="007C255A"/>
    <w:rsid w:val="007C417C"/>
    <w:rsid w:val="007C5447"/>
    <w:rsid w:val="007C55DE"/>
    <w:rsid w:val="007C588A"/>
    <w:rsid w:val="007D0AED"/>
    <w:rsid w:val="007D1AD9"/>
    <w:rsid w:val="007D3CE2"/>
    <w:rsid w:val="007D71ED"/>
    <w:rsid w:val="007D74E9"/>
    <w:rsid w:val="007D776B"/>
    <w:rsid w:val="007D7C07"/>
    <w:rsid w:val="007E2D17"/>
    <w:rsid w:val="007E4FD5"/>
    <w:rsid w:val="007E5024"/>
    <w:rsid w:val="007E5CAB"/>
    <w:rsid w:val="007F1387"/>
    <w:rsid w:val="007F4247"/>
    <w:rsid w:val="007F4FA9"/>
    <w:rsid w:val="007F65D8"/>
    <w:rsid w:val="007F6D88"/>
    <w:rsid w:val="00801A52"/>
    <w:rsid w:val="00801C06"/>
    <w:rsid w:val="00801D37"/>
    <w:rsid w:val="008027C3"/>
    <w:rsid w:val="008036B7"/>
    <w:rsid w:val="00806F1D"/>
    <w:rsid w:val="00810B44"/>
    <w:rsid w:val="00813294"/>
    <w:rsid w:val="0081473C"/>
    <w:rsid w:val="00814C54"/>
    <w:rsid w:val="0081539D"/>
    <w:rsid w:val="00822644"/>
    <w:rsid w:val="008226A3"/>
    <w:rsid w:val="00825776"/>
    <w:rsid w:val="00825EF2"/>
    <w:rsid w:val="00826D8F"/>
    <w:rsid w:val="0083011D"/>
    <w:rsid w:val="00830135"/>
    <w:rsid w:val="0083246E"/>
    <w:rsid w:val="008337E9"/>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53D"/>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8732D"/>
    <w:rsid w:val="00891609"/>
    <w:rsid w:val="00892A35"/>
    <w:rsid w:val="00893403"/>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C614F"/>
    <w:rsid w:val="008D1123"/>
    <w:rsid w:val="008D12C6"/>
    <w:rsid w:val="008D20A7"/>
    <w:rsid w:val="008D2942"/>
    <w:rsid w:val="008D30CD"/>
    <w:rsid w:val="008D7F24"/>
    <w:rsid w:val="008E063B"/>
    <w:rsid w:val="008E081A"/>
    <w:rsid w:val="008E1EB1"/>
    <w:rsid w:val="008E344F"/>
    <w:rsid w:val="008E75FF"/>
    <w:rsid w:val="008E7C7F"/>
    <w:rsid w:val="008F0436"/>
    <w:rsid w:val="008F1919"/>
    <w:rsid w:val="008F492F"/>
    <w:rsid w:val="008F4D70"/>
    <w:rsid w:val="008F5225"/>
    <w:rsid w:val="008F53EB"/>
    <w:rsid w:val="00900174"/>
    <w:rsid w:val="00900868"/>
    <w:rsid w:val="00900C46"/>
    <w:rsid w:val="00900EE4"/>
    <w:rsid w:val="00904076"/>
    <w:rsid w:val="0090524F"/>
    <w:rsid w:val="0090592B"/>
    <w:rsid w:val="00905A80"/>
    <w:rsid w:val="00905F6F"/>
    <w:rsid w:val="00905F94"/>
    <w:rsid w:val="00906664"/>
    <w:rsid w:val="0090685F"/>
    <w:rsid w:val="00907647"/>
    <w:rsid w:val="0091060E"/>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0BC5"/>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0673"/>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8B5"/>
    <w:rsid w:val="009D4CDB"/>
    <w:rsid w:val="009D52EC"/>
    <w:rsid w:val="009E2148"/>
    <w:rsid w:val="009E2266"/>
    <w:rsid w:val="009E30F4"/>
    <w:rsid w:val="009E33A9"/>
    <w:rsid w:val="009E4B3C"/>
    <w:rsid w:val="009E5127"/>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651E"/>
    <w:rsid w:val="00A67E2A"/>
    <w:rsid w:val="00A70D61"/>
    <w:rsid w:val="00A7256E"/>
    <w:rsid w:val="00A73D2C"/>
    <w:rsid w:val="00A73F58"/>
    <w:rsid w:val="00A74777"/>
    <w:rsid w:val="00A74F15"/>
    <w:rsid w:val="00A76EB8"/>
    <w:rsid w:val="00A8142E"/>
    <w:rsid w:val="00A84A11"/>
    <w:rsid w:val="00A851C2"/>
    <w:rsid w:val="00A87D94"/>
    <w:rsid w:val="00A90585"/>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95D"/>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298"/>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1A6D"/>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96F80"/>
    <w:rsid w:val="00BA05C8"/>
    <w:rsid w:val="00BA0AF2"/>
    <w:rsid w:val="00BA2B35"/>
    <w:rsid w:val="00BA2DD8"/>
    <w:rsid w:val="00BA3F24"/>
    <w:rsid w:val="00BA415F"/>
    <w:rsid w:val="00BA55A3"/>
    <w:rsid w:val="00BA6774"/>
    <w:rsid w:val="00BA691E"/>
    <w:rsid w:val="00BA7B04"/>
    <w:rsid w:val="00BA7E4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154"/>
    <w:rsid w:val="00BD6783"/>
    <w:rsid w:val="00BD6D12"/>
    <w:rsid w:val="00BE733D"/>
    <w:rsid w:val="00BE7B87"/>
    <w:rsid w:val="00BF0512"/>
    <w:rsid w:val="00BF0561"/>
    <w:rsid w:val="00BF0895"/>
    <w:rsid w:val="00BF13DD"/>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383F"/>
    <w:rsid w:val="00C2510A"/>
    <w:rsid w:val="00C25446"/>
    <w:rsid w:val="00C266C1"/>
    <w:rsid w:val="00C271DB"/>
    <w:rsid w:val="00C27962"/>
    <w:rsid w:val="00C27A5E"/>
    <w:rsid w:val="00C27B4C"/>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196A"/>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0AFD"/>
    <w:rsid w:val="00C73E6E"/>
    <w:rsid w:val="00C74C79"/>
    <w:rsid w:val="00C754F0"/>
    <w:rsid w:val="00C75E4C"/>
    <w:rsid w:val="00C76E2C"/>
    <w:rsid w:val="00C7721E"/>
    <w:rsid w:val="00C7731B"/>
    <w:rsid w:val="00C77469"/>
    <w:rsid w:val="00C77C04"/>
    <w:rsid w:val="00C77CF3"/>
    <w:rsid w:val="00C8149E"/>
    <w:rsid w:val="00C82E25"/>
    <w:rsid w:val="00C83DD2"/>
    <w:rsid w:val="00C8662F"/>
    <w:rsid w:val="00C87F59"/>
    <w:rsid w:val="00C9049D"/>
    <w:rsid w:val="00C921FD"/>
    <w:rsid w:val="00C92BE2"/>
    <w:rsid w:val="00C9363A"/>
    <w:rsid w:val="00C93C58"/>
    <w:rsid w:val="00C93C64"/>
    <w:rsid w:val="00C94B58"/>
    <w:rsid w:val="00C94F70"/>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21F5"/>
    <w:rsid w:val="00D03C57"/>
    <w:rsid w:val="00D043FE"/>
    <w:rsid w:val="00D07545"/>
    <w:rsid w:val="00D1120D"/>
    <w:rsid w:val="00D138C9"/>
    <w:rsid w:val="00D144CF"/>
    <w:rsid w:val="00D14FC1"/>
    <w:rsid w:val="00D15005"/>
    <w:rsid w:val="00D16C1F"/>
    <w:rsid w:val="00D214F7"/>
    <w:rsid w:val="00D21A2E"/>
    <w:rsid w:val="00D22CDD"/>
    <w:rsid w:val="00D254AA"/>
    <w:rsid w:val="00D25774"/>
    <w:rsid w:val="00D31266"/>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1F9F"/>
    <w:rsid w:val="00D5394B"/>
    <w:rsid w:val="00D53CBE"/>
    <w:rsid w:val="00D54549"/>
    <w:rsid w:val="00D56F8A"/>
    <w:rsid w:val="00D61C54"/>
    <w:rsid w:val="00D654E6"/>
    <w:rsid w:val="00D65911"/>
    <w:rsid w:val="00D659EE"/>
    <w:rsid w:val="00D66790"/>
    <w:rsid w:val="00D67040"/>
    <w:rsid w:val="00D67C54"/>
    <w:rsid w:val="00D70B67"/>
    <w:rsid w:val="00D71878"/>
    <w:rsid w:val="00D74EB3"/>
    <w:rsid w:val="00D76710"/>
    <w:rsid w:val="00D77CB9"/>
    <w:rsid w:val="00D8065D"/>
    <w:rsid w:val="00D8075F"/>
    <w:rsid w:val="00D81BE2"/>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5C78"/>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734A"/>
    <w:rsid w:val="00E224AC"/>
    <w:rsid w:val="00E22988"/>
    <w:rsid w:val="00E22D96"/>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08F"/>
    <w:rsid w:val="00E82B48"/>
    <w:rsid w:val="00E84AD7"/>
    <w:rsid w:val="00E8770D"/>
    <w:rsid w:val="00E9013D"/>
    <w:rsid w:val="00E91EC7"/>
    <w:rsid w:val="00E922AB"/>
    <w:rsid w:val="00E94AB1"/>
    <w:rsid w:val="00EA1140"/>
    <w:rsid w:val="00EA16AC"/>
    <w:rsid w:val="00EA1F2A"/>
    <w:rsid w:val="00EA382A"/>
    <w:rsid w:val="00EA44F7"/>
    <w:rsid w:val="00EA6001"/>
    <w:rsid w:val="00EA7116"/>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3C5E"/>
    <w:rsid w:val="00F14501"/>
    <w:rsid w:val="00F1518C"/>
    <w:rsid w:val="00F2002C"/>
    <w:rsid w:val="00F20366"/>
    <w:rsid w:val="00F20C5D"/>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4144"/>
    <w:rsid w:val="00F548C0"/>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2D83"/>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0FAB"/>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0609"/>
  <w15:docId w15:val="{A2A921D6-C6FD-428B-BA11-ABD7BE8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 w:type="paragraph" w:customStyle="1" w:styleId="western">
    <w:name w:val="western"/>
    <w:basedOn w:val="a"/>
    <w:rsid w:val="00C266C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365940">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4703046FD94D29ABC4C8F8BFF29A72DAB69A40FB08DD1230B78EE2206E6000D0036A11DED80F61F5D86B73AF71819D4DF4DFD0A8UFR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86.rosreest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E2FB-8B3B-4CAC-A31B-04E5A5F3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90361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Администратор</cp:lastModifiedBy>
  <cp:revision>3</cp:revision>
  <cp:lastPrinted>2022-07-28T10:28:00Z</cp:lastPrinted>
  <dcterms:created xsi:type="dcterms:W3CDTF">2022-07-29T06:57:00Z</dcterms:created>
  <dcterms:modified xsi:type="dcterms:W3CDTF">2022-08-01T06:06:00Z</dcterms:modified>
</cp:coreProperties>
</file>